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8" w:rsidRPr="002477C8" w:rsidRDefault="002477C8" w:rsidP="002477C8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477C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AD35B3">
        <w:rPr>
          <w:rFonts w:ascii="Times New Roman" w:hAnsi="Times New Roman" w:cs="Times New Roman"/>
          <w:bCs/>
          <w:sz w:val="28"/>
          <w:szCs w:val="28"/>
        </w:rPr>
        <w:t>4</w:t>
      </w:r>
      <w:r w:rsidRPr="00247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5D2F7F" w:rsidRDefault="005D2F7F" w:rsidP="002477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628" w:rsidRPr="002477C8" w:rsidRDefault="002477C8" w:rsidP="002477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C8">
        <w:rPr>
          <w:rFonts w:ascii="Times New Roman" w:hAnsi="Times New Roman" w:cs="Times New Roman"/>
          <w:b/>
          <w:bCs/>
          <w:sz w:val="28"/>
          <w:szCs w:val="28"/>
        </w:rPr>
        <w:t>АННОТАЦИИ РАБОЧИХ ПРОГРАММ УЧЕБНЫХ ДИСЦИПЛИН</w:t>
      </w:r>
    </w:p>
    <w:p w:rsidR="002477C8" w:rsidRDefault="002477C8" w:rsidP="002477C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77C8" w:rsidRPr="002477C8" w:rsidRDefault="002477C8" w:rsidP="00C36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77C8">
        <w:rPr>
          <w:rFonts w:ascii="Times New Roman" w:hAnsi="Times New Roman" w:cs="Times New Roman"/>
          <w:b/>
          <w:sz w:val="28"/>
          <w:szCs w:val="28"/>
          <w:u w:val="single"/>
        </w:rPr>
        <w:t>ОГСЭ.01. Основы философии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b/>
          <w:bCs/>
          <w:sz w:val="28"/>
          <w:szCs w:val="28"/>
        </w:rPr>
        <w:t xml:space="preserve">1. Область применения программы 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="00490429">
        <w:rPr>
          <w:rFonts w:eastAsia="Calibri"/>
          <w:b/>
          <w:sz w:val="28"/>
          <w:szCs w:val="28"/>
        </w:rPr>
        <w:t>54.02.01 Дизайн (по отраслям)</w:t>
      </w:r>
      <w:r w:rsidRPr="002477C8">
        <w:rPr>
          <w:b/>
          <w:bCs/>
          <w:sz w:val="28"/>
          <w:szCs w:val="28"/>
        </w:rPr>
        <w:t xml:space="preserve"> </w:t>
      </w:r>
      <w:r w:rsidRPr="002477C8">
        <w:rPr>
          <w:sz w:val="28"/>
          <w:szCs w:val="28"/>
        </w:rPr>
        <w:t xml:space="preserve">в соответствии с ФГОС (базовый уровень). 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b/>
          <w:bCs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2477C8">
        <w:rPr>
          <w:sz w:val="28"/>
          <w:szCs w:val="28"/>
        </w:rPr>
        <w:t xml:space="preserve">дисциплина относится к общему гуманитарному и социально-экономическому циклу. 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sz w:val="28"/>
          <w:szCs w:val="28"/>
        </w:rPr>
        <w:t>Процесс изучения учебной дисциплины направлен на формирование общих компетенций: ОК 1</w:t>
      </w:r>
      <w:r w:rsidR="00490429">
        <w:rPr>
          <w:sz w:val="28"/>
          <w:szCs w:val="28"/>
        </w:rPr>
        <w:t>, 3-8</w:t>
      </w:r>
      <w:r w:rsidRPr="002477C8">
        <w:rPr>
          <w:sz w:val="28"/>
          <w:szCs w:val="28"/>
        </w:rPr>
        <w:t>.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b/>
          <w:bCs/>
          <w:sz w:val="28"/>
          <w:szCs w:val="28"/>
        </w:rPr>
        <w:t xml:space="preserve">3. Цели учебной дисциплины - требования к результатам освоения дисциплины: 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477C8">
        <w:rPr>
          <w:b/>
          <w:bCs/>
          <w:sz w:val="28"/>
          <w:szCs w:val="28"/>
        </w:rPr>
        <w:t>уметь</w:t>
      </w:r>
      <w:r w:rsidRPr="002477C8">
        <w:rPr>
          <w:sz w:val="28"/>
          <w:szCs w:val="28"/>
        </w:rPr>
        <w:t xml:space="preserve">: </w:t>
      </w:r>
    </w:p>
    <w:p w:rsidR="002477C8" w:rsidRPr="002477C8" w:rsidRDefault="002477C8" w:rsidP="009738C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ориентироваться в наиболее общих философских проблемах бытия; </w:t>
      </w:r>
    </w:p>
    <w:p w:rsidR="002477C8" w:rsidRPr="002477C8" w:rsidRDefault="002477C8" w:rsidP="009738C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познания ценностей, свободы и смысла жизни, как основе формирования культуры гражданина и будущего специалиста. </w:t>
      </w:r>
    </w:p>
    <w:p w:rsidR="002477C8" w:rsidRPr="002477C8" w:rsidRDefault="002477C8" w:rsidP="009738C5">
      <w:pPr>
        <w:pStyle w:val="Default"/>
        <w:ind w:firstLine="709"/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477C8">
        <w:rPr>
          <w:b/>
          <w:bCs/>
          <w:sz w:val="28"/>
          <w:szCs w:val="28"/>
        </w:rPr>
        <w:t xml:space="preserve">знать: </w:t>
      </w:r>
    </w:p>
    <w:p w:rsidR="002477C8" w:rsidRPr="002477C8" w:rsidRDefault="002477C8" w:rsidP="009738C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основные категории и понятия философии; </w:t>
      </w:r>
    </w:p>
    <w:p w:rsidR="002477C8" w:rsidRPr="002477C8" w:rsidRDefault="002477C8" w:rsidP="009738C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роль философии в жизни человека и общества; основы философского учения о бытии; </w:t>
      </w:r>
    </w:p>
    <w:p w:rsidR="002477C8" w:rsidRPr="002477C8" w:rsidRDefault="002477C8" w:rsidP="009738C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сущность процесса познания; основы научной, философской и религиозной картин мира; </w:t>
      </w:r>
    </w:p>
    <w:p w:rsidR="002477C8" w:rsidRPr="002477C8" w:rsidRDefault="002477C8" w:rsidP="009738C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2477C8" w:rsidRPr="002477C8" w:rsidRDefault="002477C8" w:rsidP="009738C5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2477C8">
        <w:rPr>
          <w:sz w:val="28"/>
          <w:szCs w:val="28"/>
        </w:rPr>
        <w:t xml:space="preserve">о социальных и этических проблемах, связанных с развитием и использованием достижений науки, техники и технологий. </w:t>
      </w:r>
    </w:p>
    <w:p w:rsidR="002477C8" w:rsidRPr="002477C8" w:rsidRDefault="00D71600" w:rsidP="009738C5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2477C8" w:rsidRPr="002477C8">
        <w:rPr>
          <w:b/>
          <w:bCs/>
          <w:sz w:val="28"/>
          <w:szCs w:val="28"/>
        </w:rPr>
        <w:t>Количество часов на освоение программы дисциплины:</w:t>
      </w:r>
    </w:p>
    <w:p w:rsidR="00490429" w:rsidRPr="00490429" w:rsidRDefault="00490429" w:rsidP="004E23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042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60 часов, в том числе:</w:t>
      </w:r>
    </w:p>
    <w:p w:rsidR="00490429" w:rsidRPr="00490429" w:rsidRDefault="00490429" w:rsidP="0049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29">
        <w:rPr>
          <w:rFonts w:ascii="Times New Roman" w:hAnsi="Times New Roman" w:cs="Times New Roman"/>
          <w:sz w:val="28"/>
          <w:szCs w:val="28"/>
        </w:rPr>
        <w:t>- обязательной аудиторной учебной нагрузки обучающегося 48 часов;</w:t>
      </w:r>
    </w:p>
    <w:p w:rsidR="00490429" w:rsidRPr="00490429" w:rsidRDefault="00490429" w:rsidP="00490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429">
        <w:rPr>
          <w:rFonts w:ascii="Times New Roman" w:hAnsi="Times New Roman" w:cs="Times New Roman"/>
          <w:sz w:val="28"/>
          <w:szCs w:val="28"/>
        </w:rPr>
        <w:t>-  самостоятельной работы обучающегося 12 часов.</w:t>
      </w:r>
    </w:p>
    <w:p w:rsidR="002477C8" w:rsidRPr="002477C8" w:rsidRDefault="00D71600" w:rsidP="009738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2477C8" w:rsidRPr="002477C8">
        <w:rPr>
          <w:rFonts w:ascii="Times New Roman" w:hAnsi="Times New Roman" w:cs="Times New Roman"/>
          <w:b/>
          <w:bCs/>
          <w:sz w:val="28"/>
          <w:szCs w:val="28"/>
        </w:rPr>
        <w:t xml:space="preserve">Форма аттестации по учебной дисциплине: </w:t>
      </w:r>
      <w:r w:rsidR="002477C8" w:rsidRPr="002477C8"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p w:rsidR="002477C8" w:rsidRPr="00D71600" w:rsidRDefault="00D71600" w:rsidP="00973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60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2477C8" w:rsidRPr="00D71600">
        <w:rPr>
          <w:rFonts w:ascii="Times New Roman" w:hAnsi="Times New Roman" w:cs="Times New Roman"/>
          <w:b/>
          <w:bCs/>
          <w:sz w:val="28"/>
          <w:szCs w:val="28"/>
        </w:rPr>
        <w:t>Тематический план учебной дисциплины</w:t>
      </w:r>
      <w:r w:rsidR="004F46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241" w:type="dxa"/>
        <w:jc w:val="center"/>
        <w:tblInd w:w="-1839" w:type="dxa"/>
        <w:tblLayout w:type="fixed"/>
        <w:tblLook w:val="00A0"/>
      </w:tblPr>
      <w:tblGrid>
        <w:gridCol w:w="10241"/>
      </w:tblGrid>
      <w:tr w:rsidR="002477C8" w:rsidRPr="00C368D9" w:rsidTr="00C368D9">
        <w:trPr>
          <w:trHeight w:val="304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pStyle w:val="a3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8D9">
              <w:rPr>
                <w:rFonts w:ascii="Times New Roman" w:hAnsi="Times New Roman"/>
                <w:sz w:val="28"/>
                <w:szCs w:val="28"/>
              </w:rPr>
              <w:t>Введение. Философия, ее смысл, функции и роль в обществе</w:t>
            </w:r>
          </w:p>
        </w:tc>
      </w:tr>
      <w:tr w:rsidR="002477C8" w:rsidRPr="00C368D9" w:rsidTr="00C368D9">
        <w:trPr>
          <w:trHeight w:val="567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Раздел 1. Основные идеи мировой философии от античности до новейшего времени</w:t>
            </w:r>
          </w:p>
        </w:tc>
      </w:tr>
      <w:tr w:rsidR="002477C8" w:rsidRPr="00C368D9" w:rsidTr="00C368D9">
        <w:trPr>
          <w:trHeight w:val="165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Тема 1.1.Философия античного мира и Средних веков</w:t>
            </w:r>
          </w:p>
        </w:tc>
      </w:tr>
      <w:tr w:rsidR="002477C8" w:rsidRPr="00C368D9" w:rsidTr="00C368D9">
        <w:trPr>
          <w:trHeight w:val="109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tabs>
                <w:tab w:val="left" w:pos="87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Тема 1.2. Философия нового и новейшего времени</w:t>
            </w:r>
          </w:p>
        </w:tc>
      </w:tr>
      <w:tr w:rsidR="002477C8" w:rsidRPr="00C368D9" w:rsidTr="00C368D9">
        <w:trPr>
          <w:trHeight w:val="271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Раздел 2. Человек – сознание - познание</w:t>
            </w:r>
          </w:p>
        </w:tc>
      </w:tr>
      <w:tr w:rsidR="002477C8" w:rsidRPr="00C368D9" w:rsidTr="00C368D9">
        <w:trPr>
          <w:trHeight w:val="260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Тема 2.1. Человек как главная философская проблема</w:t>
            </w:r>
          </w:p>
        </w:tc>
      </w:tr>
      <w:tr w:rsidR="002477C8" w:rsidRPr="00C368D9" w:rsidTr="00C368D9">
        <w:trPr>
          <w:trHeight w:val="231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Тема 2.2. Проблема сознания</w:t>
            </w:r>
          </w:p>
        </w:tc>
      </w:tr>
      <w:tr w:rsidR="002477C8" w:rsidRPr="00C368D9" w:rsidTr="00C368D9">
        <w:trPr>
          <w:trHeight w:val="187"/>
          <w:jc w:val="center"/>
        </w:trPr>
        <w:tc>
          <w:tcPr>
            <w:tcW w:w="10241" w:type="dxa"/>
            <w:hideMark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2.3. Учение о познании</w:t>
            </w:r>
          </w:p>
        </w:tc>
      </w:tr>
      <w:tr w:rsidR="002477C8" w:rsidRPr="00C368D9" w:rsidTr="00C368D9">
        <w:trPr>
          <w:trHeight w:val="274"/>
          <w:jc w:val="center"/>
        </w:trPr>
        <w:tc>
          <w:tcPr>
            <w:tcW w:w="10241" w:type="dxa"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 xml:space="preserve">Раздел 3. Духовная жизнь человека </w:t>
            </w:r>
          </w:p>
        </w:tc>
      </w:tr>
      <w:tr w:rsidR="002477C8" w:rsidRPr="00C368D9" w:rsidTr="00C368D9">
        <w:trPr>
          <w:trHeight w:val="221"/>
          <w:jc w:val="center"/>
        </w:trPr>
        <w:tc>
          <w:tcPr>
            <w:tcW w:w="10241" w:type="dxa"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Тема 3.1. Философия и наука, религия, искусство</w:t>
            </w:r>
          </w:p>
        </w:tc>
      </w:tr>
      <w:tr w:rsidR="002477C8" w:rsidRPr="00C368D9" w:rsidTr="00C368D9">
        <w:trPr>
          <w:trHeight w:val="279"/>
          <w:jc w:val="center"/>
        </w:trPr>
        <w:tc>
          <w:tcPr>
            <w:tcW w:w="10241" w:type="dxa"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Раздел 4. Социальная жизнь.</w:t>
            </w:r>
          </w:p>
        </w:tc>
      </w:tr>
      <w:tr w:rsidR="002477C8" w:rsidRPr="00C368D9" w:rsidTr="00C368D9">
        <w:trPr>
          <w:trHeight w:val="279"/>
          <w:jc w:val="center"/>
        </w:trPr>
        <w:tc>
          <w:tcPr>
            <w:tcW w:w="10241" w:type="dxa"/>
          </w:tcPr>
          <w:p w:rsidR="002477C8" w:rsidRPr="00C368D9" w:rsidRDefault="002477C8" w:rsidP="009738C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8D9">
              <w:rPr>
                <w:rFonts w:ascii="Times New Roman" w:hAnsi="Times New Roman" w:cs="Times New Roman"/>
                <w:sz w:val="28"/>
                <w:szCs w:val="28"/>
              </w:rPr>
              <w:t>Тема 4.1. Философия и история, культура, наука</w:t>
            </w:r>
          </w:p>
        </w:tc>
      </w:tr>
    </w:tbl>
    <w:p w:rsidR="002477C8" w:rsidRDefault="002477C8" w:rsidP="002477C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05AC7" w:rsidRDefault="00C05AC7" w:rsidP="002477C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71600" w:rsidRPr="00D71600" w:rsidRDefault="00D71600" w:rsidP="00D716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D71600">
        <w:rPr>
          <w:rFonts w:ascii="Times New Roman" w:hAnsi="Times New Roman" w:cs="Times New Roman"/>
          <w:b/>
          <w:caps/>
          <w:sz w:val="28"/>
          <w:szCs w:val="28"/>
          <w:u w:val="single"/>
        </w:rPr>
        <w:t>ОГСЭ.02. история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b/>
          <w:bCs/>
          <w:sz w:val="28"/>
          <w:szCs w:val="28"/>
        </w:rPr>
        <w:t xml:space="preserve">1. Область применения рабочей программы 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="004E2358">
        <w:rPr>
          <w:rFonts w:eastAsia="Calibri"/>
          <w:b/>
          <w:sz w:val="28"/>
          <w:szCs w:val="28"/>
        </w:rPr>
        <w:t>54.02.01 Дизайн (по отраслям)</w:t>
      </w:r>
      <w:r w:rsidRPr="00D71600">
        <w:rPr>
          <w:b/>
          <w:bCs/>
          <w:sz w:val="28"/>
          <w:szCs w:val="28"/>
        </w:rPr>
        <w:t xml:space="preserve"> </w:t>
      </w:r>
      <w:r w:rsidRPr="00D71600">
        <w:rPr>
          <w:sz w:val="28"/>
          <w:szCs w:val="28"/>
        </w:rPr>
        <w:t xml:space="preserve">в соответствии с ФГОС (базовый уровень). 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b/>
          <w:bCs/>
          <w:sz w:val="28"/>
          <w:szCs w:val="28"/>
        </w:rPr>
        <w:t xml:space="preserve">2. Место учебной дисциплины в структуре программы подготовки специалистов среднего звена: </w:t>
      </w:r>
      <w:r w:rsidRPr="00D71600">
        <w:rPr>
          <w:sz w:val="28"/>
          <w:szCs w:val="28"/>
        </w:rPr>
        <w:t xml:space="preserve">дисциплина относится к общему гуманитарному и социально-экономическому циклу. 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sz w:val="28"/>
          <w:szCs w:val="28"/>
        </w:rPr>
        <w:t>Процесс изучения учебной дисциплины направлен на формирование общих компетенций: ОК 1</w:t>
      </w:r>
      <w:r w:rsidR="004E2358">
        <w:rPr>
          <w:sz w:val="28"/>
          <w:szCs w:val="28"/>
        </w:rPr>
        <w:t>, 3,4,6,8</w:t>
      </w:r>
      <w:r w:rsidRPr="00D71600">
        <w:rPr>
          <w:sz w:val="28"/>
          <w:szCs w:val="28"/>
        </w:rPr>
        <w:t>.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b/>
          <w:bCs/>
          <w:sz w:val="28"/>
          <w:szCs w:val="28"/>
        </w:rPr>
        <w:t xml:space="preserve">3. Цели и задачи учебной дисциплины – требования к результатам освоения учебной дисциплины: </w:t>
      </w:r>
    </w:p>
    <w:p w:rsidR="00D71600" w:rsidRPr="00D71600" w:rsidRDefault="00D71600" w:rsidP="009738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60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Цель </w:t>
      </w:r>
      <w:r w:rsidRPr="00D7160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дисциплины:</w:t>
      </w:r>
    </w:p>
    <w:p w:rsidR="00D71600" w:rsidRPr="00D71600" w:rsidRDefault="00D71600" w:rsidP="009738C5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6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представлений об особенностях современной России на </w:t>
      </w:r>
      <w:r w:rsidRPr="00D716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основе осмысления важнейших событий и проблем российской и мировой </w:t>
      </w:r>
      <w:r w:rsidRPr="00D71600">
        <w:rPr>
          <w:rFonts w:ascii="Times New Roman" w:hAnsi="Times New Roman" w:cs="Times New Roman"/>
          <w:color w:val="000000"/>
          <w:sz w:val="28"/>
          <w:szCs w:val="28"/>
        </w:rPr>
        <w:t xml:space="preserve">истории последней четверти </w:t>
      </w:r>
      <w:r w:rsidRPr="00D71600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D71600">
        <w:rPr>
          <w:rFonts w:ascii="Times New Roman" w:hAnsi="Times New Roman" w:cs="Times New Roman"/>
          <w:color w:val="000000"/>
          <w:sz w:val="28"/>
          <w:szCs w:val="28"/>
        </w:rPr>
        <w:t xml:space="preserve"> - начала </w:t>
      </w:r>
      <w:r w:rsidRPr="00D7160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D71600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D71600" w:rsidRPr="00D71600" w:rsidRDefault="00D71600" w:rsidP="009738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60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Задачи </w:t>
      </w:r>
      <w:r w:rsidRPr="00D71600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дисциплины:</w:t>
      </w:r>
    </w:p>
    <w:p w:rsidR="00D71600" w:rsidRPr="00D71600" w:rsidRDefault="00D71600" w:rsidP="009738C5">
      <w:pPr>
        <w:shd w:val="clear" w:color="auto" w:fill="FFFFFF"/>
        <w:tabs>
          <w:tab w:val="left" w:pos="1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60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160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рассмотреть основные этапы развития России на протяжении </w:t>
      </w:r>
      <w:r w:rsidRPr="00D71600">
        <w:rPr>
          <w:rFonts w:ascii="Times New Roman" w:hAnsi="Times New Roman" w:cs="Times New Roman"/>
          <w:color w:val="000000"/>
          <w:sz w:val="28"/>
          <w:szCs w:val="28"/>
        </w:rPr>
        <w:t xml:space="preserve">последних десятилетий </w:t>
      </w:r>
      <w:r w:rsidRPr="00D71600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D71600">
        <w:rPr>
          <w:rFonts w:ascii="Times New Roman" w:hAnsi="Times New Roman" w:cs="Times New Roman"/>
          <w:color w:val="000000"/>
          <w:sz w:val="28"/>
          <w:szCs w:val="28"/>
        </w:rPr>
        <w:t xml:space="preserve"> — начала </w:t>
      </w:r>
      <w:r w:rsidRPr="00D71600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D71600">
        <w:rPr>
          <w:rFonts w:ascii="Times New Roman" w:hAnsi="Times New Roman" w:cs="Times New Roman"/>
          <w:color w:val="000000"/>
          <w:sz w:val="28"/>
          <w:szCs w:val="28"/>
        </w:rPr>
        <w:t xml:space="preserve"> вв.;</w:t>
      </w:r>
    </w:p>
    <w:p w:rsidR="00D71600" w:rsidRPr="00D71600" w:rsidRDefault="00D71600" w:rsidP="009738C5">
      <w:pPr>
        <w:shd w:val="clear" w:color="auto" w:fill="FFFFFF"/>
        <w:tabs>
          <w:tab w:val="left" w:pos="1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600">
        <w:rPr>
          <w:rFonts w:ascii="Times New Roman" w:hAnsi="Times New Roman" w:cs="Times New Roman"/>
          <w:sz w:val="28"/>
          <w:szCs w:val="28"/>
        </w:rPr>
        <w:t xml:space="preserve"> - </w:t>
      </w:r>
      <w:r w:rsidRPr="00D7160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показать направления взаимовлияния важнейших мировых событий и </w:t>
      </w:r>
      <w:r w:rsidRPr="00D7160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процессов на развитие современной России;</w:t>
      </w:r>
    </w:p>
    <w:p w:rsidR="00D71600" w:rsidRPr="00D71600" w:rsidRDefault="00D71600" w:rsidP="009738C5">
      <w:pPr>
        <w:shd w:val="clear" w:color="auto" w:fill="FFFFFF"/>
        <w:tabs>
          <w:tab w:val="left" w:pos="10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60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- сформировать целостное представление о месте и роли современной </w:t>
      </w:r>
      <w:r w:rsidRPr="00D71600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России в мире;</w:t>
      </w:r>
    </w:p>
    <w:p w:rsidR="00D71600" w:rsidRPr="00D71600" w:rsidRDefault="00D71600" w:rsidP="009738C5">
      <w:pPr>
        <w:pStyle w:val="Default"/>
        <w:ind w:firstLine="709"/>
        <w:jc w:val="both"/>
        <w:rPr>
          <w:spacing w:val="-1"/>
          <w:sz w:val="28"/>
          <w:szCs w:val="28"/>
        </w:rPr>
      </w:pPr>
      <w:r w:rsidRPr="00D71600">
        <w:rPr>
          <w:sz w:val="28"/>
          <w:szCs w:val="28"/>
        </w:rPr>
        <w:t xml:space="preserve">- </w:t>
      </w:r>
      <w:r w:rsidRPr="00D71600">
        <w:rPr>
          <w:spacing w:val="10"/>
          <w:sz w:val="28"/>
          <w:szCs w:val="28"/>
        </w:rPr>
        <w:t xml:space="preserve">показать целесообразность учета исторического опыта последней </w:t>
      </w:r>
      <w:r w:rsidRPr="00D71600">
        <w:rPr>
          <w:sz w:val="28"/>
          <w:szCs w:val="28"/>
        </w:rPr>
        <w:t xml:space="preserve">четверти </w:t>
      </w:r>
      <w:r w:rsidRPr="00D71600">
        <w:rPr>
          <w:sz w:val="28"/>
          <w:szCs w:val="28"/>
          <w:lang w:val="en-US"/>
        </w:rPr>
        <w:t>XX</w:t>
      </w:r>
      <w:r w:rsidRPr="00D71600">
        <w:rPr>
          <w:sz w:val="28"/>
          <w:szCs w:val="28"/>
        </w:rPr>
        <w:t xml:space="preserve"> века в современном социально-экономическом, политическом и </w:t>
      </w:r>
      <w:r w:rsidRPr="00D71600">
        <w:rPr>
          <w:spacing w:val="-1"/>
          <w:sz w:val="28"/>
          <w:szCs w:val="28"/>
        </w:rPr>
        <w:t>культурном развитии России.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В результате освоения дисциплины обучающийся должен </w:t>
      </w:r>
      <w:r w:rsidRPr="00D71600">
        <w:rPr>
          <w:b/>
          <w:bCs/>
          <w:sz w:val="28"/>
          <w:szCs w:val="28"/>
        </w:rPr>
        <w:t>уметь</w:t>
      </w:r>
      <w:r w:rsidRPr="00D71600">
        <w:rPr>
          <w:sz w:val="28"/>
          <w:szCs w:val="28"/>
        </w:rPr>
        <w:t xml:space="preserve">: </w:t>
      </w:r>
    </w:p>
    <w:p w:rsidR="00D71600" w:rsidRPr="00D71600" w:rsidRDefault="00D71600" w:rsidP="009738C5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ориентироваться в современной экономической, политической и культурной ситуации в России и мире; </w:t>
      </w:r>
    </w:p>
    <w:p w:rsidR="00D71600" w:rsidRPr="00D71600" w:rsidRDefault="00D71600" w:rsidP="00973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00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взаимосвязь отечественных, региональных, мировых социально-экономических, политических и культурных проблем. </w:t>
      </w:r>
    </w:p>
    <w:p w:rsidR="00D71600" w:rsidRPr="00D7160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В результате освоения дисциплины обучающийся должен </w:t>
      </w:r>
      <w:r w:rsidRPr="00D71600">
        <w:rPr>
          <w:b/>
          <w:bCs/>
          <w:sz w:val="28"/>
          <w:szCs w:val="28"/>
        </w:rPr>
        <w:t>знать</w:t>
      </w:r>
      <w:r w:rsidRPr="00D71600">
        <w:rPr>
          <w:sz w:val="28"/>
          <w:szCs w:val="28"/>
        </w:rPr>
        <w:t xml:space="preserve">: </w:t>
      </w:r>
    </w:p>
    <w:p w:rsidR="00D71600" w:rsidRPr="00D71600" w:rsidRDefault="00D71600" w:rsidP="009738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основные направления развития ключевых регионов мира на рубеже веков; </w:t>
      </w:r>
    </w:p>
    <w:p w:rsidR="00D71600" w:rsidRPr="00D71600" w:rsidRDefault="00D71600" w:rsidP="009738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сущность и причины локальных, региональных, межгосударственных конфликтов в конце 20 — начале 21 веков; </w:t>
      </w:r>
    </w:p>
    <w:p w:rsidR="00D71600" w:rsidRPr="00D71600" w:rsidRDefault="00D71600" w:rsidP="009738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основные процессы политического и экономического развития ведущих государств и регионов мира; </w:t>
      </w:r>
    </w:p>
    <w:p w:rsidR="00D71600" w:rsidRPr="00D71600" w:rsidRDefault="00D71600" w:rsidP="009738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71600">
        <w:rPr>
          <w:sz w:val="28"/>
          <w:szCs w:val="28"/>
        </w:rPr>
        <w:lastRenderedPageBreak/>
        <w:t xml:space="preserve">назначение мировых и региональных организаций и основные направления их деятельности; </w:t>
      </w:r>
    </w:p>
    <w:p w:rsidR="00D71600" w:rsidRPr="00D71600" w:rsidRDefault="00D71600" w:rsidP="009738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о роль науки, культуры и религии в сохранении и укреплении национальных и государственных традиций; </w:t>
      </w:r>
    </w:p>
    <w:p w:rsidR="00D71600" w:rsidRPr="00D71600" w:rsidRDefault="00D71600" w:rsidP="009738C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D71600">
        <w:rPr>
          <w:sz w:val="28"/>
          <w:szCs w:val="28"/>
        </w:rPr>
        <w:t xml:space="preserve">содержание и назначение важнейших правовых и законодательных актов мирового и регионального значения. </w:t>
      </w:r>
    </w:p>
    <w:p w:rsidR="00EE6430" w:rsidRDefault="00D71600" w:rsidP="009738C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D71600">
        <w:rPr>
          <w:b/>
          <w:bCs/>
          <w:sz w:val="28"/>
          <w:szCs w:val="28"/>
        </w:rPr>
        <w:t>4. Количество часов на освоение программы учебной дисциплины</w:t>
      </w:r>
      <w:r w:rsidR="00EE6430">
        <w:rPr>
          <w:b/>
          <w:bCs/>
          <w:sz w:val="28"/>
          <w:szCs w:val="28"/>
        </w:rPr>
        <w:t>:</w:t>
      </w:r>
    </w:p>
    <w:p w:rsidR="00EE6430" w:rsidRDefault="004E2358" w:rsidP="009738C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68 час, в том числе: обязательной аудиторной учебной нагрузки обучающегося 51 час, самостоятельной работы обучающегося 12 часов.</w:t>
      </w:r>
    </w:p>
    <w:p w:rsidR="00D71600" w:rsidRPr="00D71600" w:rsidRDefault="00EE643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71600" w:rsidRPr="00D71600">
        <w:rPr>
          <w:b/>
          <w:bCs/>
          <w:sz w:val="28"/>
          <w:szCs w:val="28"/>
        </w:rPr>
        <w:t>Форма аттестации по учебной дисциплине</w:t>
      </w:r>
      <w:r w:rsidR="00D71600" w:rsidRPr="00D71600">
        <w:rPr>
          <w:b/>
          <w:bCs/>
          <w:i/>
          <w:iCs/>
          <w:sz w:val="28"/>
          <w:szCs w:val="28"/>
        </w:rPr>
        <w:t xml:space="preserve">: </w:t>
      </w:r>
      <w:r w:rsidR="00D71600" w:rsidRPr="00D71600">
        <w:rPr>
          <w:sz w:val="28"/>
          <w:szCs w:val="28"/>
        </w:rPr>
        <w:t xml:space="preserve">дифференцированный зачет. </w:t>
      </w:r>
    </w:p>
    <w:p w:rsidR="00D71600" w:rsidRDefault="00D71600" w:rsidP="00973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600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</w:t>
      </w:r>
      <w:r w:rsidR="004F46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E6430" w:rsidRPr="00EE6430" w:rsidRDefault="00EE6430" w:rsidP="009738C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430">
        <w:rPr>
          <w:rFonts w:ascii="Times New Roman" w:hAnsi="Times New Roman" w:cs="Times New Roman"/>
          <w:sz w:val="28"/>
          <w:szCs w:val="28"/>
        </w:rPr>
        <w:t>Раздел 1. Развитие СССР и его место в мире в 1980-е гг</w:t>
      </w:r>
      <w:r w:rsidR="004E2358">
        <w:rPr>
          <w:rFonts w:ascii="Times New Roman" w:hAnsi="Times New Roman" w:cs="Times New Roman"/>
          <w:sz w:val="28"/>
          <w:szCs w:val="28"/>
        </w:rPr>
        <w:t>.</w:t>
      </w:r>
    </w:p>
    <w:p w:rsidR="00EE6430" w:rsidRPr="00EE6430" w:rsidRDefault="00EE6430" w:rsidP="009738C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430">
        <w:rPr>
          <w:rFonts w:ascii="Times New Roman" w:hAnsi="Times New Roman" w:cs="Times New Roman"/>
          <w:sz w:val="28"/>
          <w:szCs w:val="28"/>
        </w:rPr>
        <w:t xml:space="preserve">Тема 1.1. Развитие СССР к 1980-м гг.    </w:t>
      </w:r>
    </w:p>
    <w:p w:rsidR="00EE6430" w:rsidRPr="00EE6430" w:rsidRDefault="00EE6430" w:rsidP="00973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6430">
        <w:rPr>
          <w:rFonts w:ascii="Times New Roman" w:hAnsi="Times New Roman" w:cs="Times New Roman"/>
          <w:sz w:val="28"/>
          <w:szCs w:val="28"/>
        </w:rPr>
        <w:t>Тема 1.2. Дезинтеграционные процессы в России и Европе во второй половине 80-х гг</w:t>
      </w:r>
      <w:r w:rsidR="004E2358">
        <w:rPr>
          <w:rFonts w:ascii="Times New Roman" w:hAnsi="Times New Roman" w:cs="Times New Roman"/>
          <w:sz w:val="28"/>
          <w:szCs w:val="28"/>
        </w:rPr>
        <w:t>.</w:t>
      </w:r>
    </w:p>
    <w:p w:rsidR="00EE6430" w:rsidRPr="00EE6430" w:rsidRDefault="00EE6430" w:rsidP="00973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6430">
        <w:rPr>
          <w:rFonts w:ascii="Times New Roman" w:hAnsi="Times New Roman" w:cs="Times New Roman"/>
          <w:sz w:val="28"/>
          <w:szCs w:val="28"/>
        </w:rPr>
        <w:t>Раздел 2.</w:t>
      </w:r>
      <w:r w:rsidR="004E2358">
        <w:rPr>
          <w:rFonts w:ascii="Times New Roman" w:hAnsi="Times New Roman" w:cs="Times New Roman"/>
          <w:sz w:val="28"/>
          <w:szCs w:val="28"/>
        </w:rPr>
        <w:t xml:space="preserve"> </w:t>
      </w:r>
      <w:r w:rsidRPr="00EE6430">
        <w:rPr>
          <w:rFonts w:ascii="Times New Roman" w:hAnsi="Times New Roman" w:cs="Times New Roman"/>
          <w:sz w:val="28"/>
          <w:szCs w:val="28"/>
        </w:rPr>
        <w:t xml:space="preserve">Россия и мир в конце </w:t>
      </w:r>
      <w:r w:rsidRPr="00EE643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E6430">
        <w:rPr>
          <w:rFonts w:ascii="Times New Roman" w:hAnsi="Times New Roman" w:cs="Times New Roman"/>
          <w:sz w:val="28"/>
          <w:szCs w:val="28"/>
        </w:rPr>
        <w:t xml:space="preserve"> - начале </w:t>
      </w:r>
      <w:r w:rsidRPr="00EE643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E6430">
        <w:rPr>
          <w:rFonts w:ascii="Times New Roman" w:hAnsi="Times New Roman" w:cs="Times New Roman"/>
          <w:sz w:val="28"/>
          <w:szCs w:val="28"/>
        </w:rPr>
        <w:t xml:space="preserve"> века</w:t>
      </w:r>
      <w:r w:rsidR="004E2358">
        <w:rPr>
          <w:rFonts w:ascii="Times New Roman" w:hAnsi="Times New Roman" w:cs="Times New Roman"/>
          <w:sz w:val="28"/>
          <w:szCs w:val="28"/>
        </w:rPr>
        <w:t>.</w:t>
      </w:r>
      <w:r w:rsidRPr="00EE64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6430" w:rsidRPr="00EE6430" w:rsidRDefault="00EE6430" w:rsidP="00973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6430">
        <w:rPr>
          <w:rFonts w:ascii="Times New Roman" w:hAnsi="Times New Roman" w:cs="Times New Roman"/>
          <w:sz w:val="28"/>
          <w:szCs w:val="28"/>
        </w:rPr>
        <w:t xml:space="preserve">Тема 2.1. Постсоветское </w:t>
      </w:r>
      <w:r w:rsidR="004E2358">
        <w:rPr>
          <w:rFonts w:ascii="Times New Roman" w:hAnsi="Times New Roman" w:cs="Times New Roman"/>
          <w:sz w:val="28"/>
          <w:szCs w:val="28"/>
        </w:rPr>
        <w:t>пространство в 90-е гг. ХХ века.</w:t>
      </w:r>
      <w:r w:rsidRPr="00EE64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6430" w:rsidRPr="00EE6430" w:rsidRDefault="00EE6430" w:rsidP="009738C5">
      <w:pPr>
        <w:pStyle w:val="Default"/>
        <w:ind w:firstLine="284"/>
        <w:jc w:val="both"/>
        <w:rPr>
          <w:bCs/>
          <w:sz w:val="28"/>
          <w:szCs w:val="28"/>
        </w:rPr>
      </w:pPr>
      <w:r w:rsidRPr="00EE6430">
        <w:rPr>
          <w:sz w:val="28"/>
          <w:szCs w:val="28"/>
        </w:rPr>
        <w:t>Тема 2.2.  Укрепление влияния России на постсоветском пространстве</w:t>
      </w:r>
      <w:r w:rsidR="004E2358">
        <w:rPr>
          <w:sz w:val="28"/>
          <w:szCs w:val="28"/>
        </w:rPr>
        <w:t>.</w:t>
      </w:r>
      <w:r w:rsidRPr="00EE6430">
        <w:rPr>
          <w:sz w:val="28"/>
          <w:szCs w:val="28"/>
        </w:rPr>
        <w:t xml:space="preserve"> </w:t>
      </w:r>
    </w:p>
    <w:p w:rsidR="00EE6430" w:rsidRPr="00EE6430" w:rsidRDefault="00EE6430" w:rsidP="009738C5">
      <w:pPr>
        <w:pStyle w:val="Default"/>
        <w:ind w:firstLine="284"/>
        <w:jc w:val="both"/>
        <w:rPr>
          <w:bCs/>
          <w:sz w:val="28"/>
          <w:szCs w:val="28"/>
        </w:rPr>
      </w:pPr>
      <w:r w:rsidRPr="00EE6430">
        <w:rPr>
          <w:sz w:val="28"/>
          <w:szCs w:val="28"/>
        </w:rPr>
        <w:t>Тема 2.3. Россия и мировые интеграционные процессы</w:t>
      </w:r>
      <w:r w:rsidR="004E2358">
        <w:rPr>
          <w:sz w:val="28"/>
          <w:szCs w:val="28"/>
        </w:rPr>
        <w:t>.</w:t>
      </w:r>
      <w:r w:rsidRPr="00EE6430">
        <w:rPr>
          <w:sz w:val="28"/>
          <w:szCs w:val="28"/>
        </w:rPr>
        <w:t xml:space="preserve"> </w:t>
      </w:r>
    </w:p>
    <w:p w:rsidR="00EE6430" w:rsidRPr="00EE6430" w:rsidRDefault="00EE6430" w:rsidP="009738C5">
      <w:pPr>
        <w:pStyle w:val="Default"/>
        <w:ind w:firstLine="284"/>
        <w:jc w:val="both"/>
        <w:rPr>
          <w:bCs/>
          <w:sz w:val="28"/>
          <w:szCs w:val="28"/>
        </w:rPr>
      </w:pPr>
      <w:r w:rsidRPr="00EE6430">
        <w:rPr>
          <w:sz w:val="28"/>
          <w:szCs w:val="28"/>
        </w:rPr>
        <w:t>Тема 2.4. Развитие культуры в России</w:t>
      </w:r>
      <w:r w:rsidR="004E2358">
        <w:rPr>
          <w:sz w:val="28"/>
          <w:szCs w:val="28"/>
        </w:rPr>
        <w:t>.</w:t>
      </w:r>
      <w:r w:rsidRPr="00EE6430">
        <w:rPr>
          <w:sz w:val="28"/>
          <w:szCs w:val="28"/>
        </w:rPr>
        <w:t xml:space="preserve">  </w:t>
      </w:r>
    </w:p>
    <w:p w:rsidR="00EE6430" w:rsidRPr="00EE6430" w:rsidRDefault="00EE6430" w:rsidP="009738C5">
      <w:pPr>
        <w:pStyle w:val="Default"/>
        <w:ind w:firstLine="284"/>
        <w:jc w:val="both"/>
        <w:rPr>
          <w:sz w:val="28"/>
          <w:szCs w:val="28"/>
        </w:rPr>
      </w:pPr>
      <w:r w:rsidRPr="00EE6430">
        <w:rPr>
          <w:sz w:val="28"/>
          <w:szCs w:val="28"/>
        </w:rPr>
        <w:t>Тема 2.5. Перспективы развития РФ в современном мире</w:t>
      </w:r>
      <w:r w:rsidR="004E2358">
        <w:rPr>
          <w:sz w:val="28"/>
          <w:szCs w:val="28"/>
        </w:rPr>
        <w:t>.</w:t>
      </w:r>
      <w:r w:rsidRPr="00EE6430">
        <w:rPr>
          <w:sz w:val="28"/>
          <w:szCs w:val="28"/>
        </w:rPr>
        <w:t xml:space="preserve">  </w:t>
      </w:r>
    </w:p>
    <w:p w:rsidR="00EE6430" w:rsidRDefault="00EE6430" w:rsidP="00D7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5AC7" w:rsidRDefault="00C05AC7" w:rsidP="00D716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6430" w:rsidRDefault="00EE6430" w:rsidP="00EE64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2D58">
        <w:rPr>
          <w:rFonts w:ascii="Times New Roman" w:hAnsi="Times New Roman" w:cs="Times New Roman"/>
          <w:b/>
          <w:sz w:val="28"/>
          <w:szCs w:val="28"/>
          <w:u w:val="single"/>
        </w:rPr>
        <w:t>ОГСЭ.03. Иностранный язык (Английский)</w:t>
      </w:r>
    </w:p>
    <w:p w:rsidR="00D71600" w:rsidRPr="00EE6430" w:rsidRDefault="00EE643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b/>
          <w:bCs/>
          <w:sz w:val="28"/>
          <w:szCs w:val="28"/>
        </w:rPr>
        <w:t xml:space="preserve">1. </w:t>
      </w:r>
      <w:r w:rsidR="00D71600" w:rsidRPr="00EE6430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D71600" w:rsidRPr="00EE643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="004E2358" w:rsidRPr="00DC0629">
        <w:rPr>
          <w:rFonts w:eastAsia="Calibri"/>
          <w:b/>
          <w:sz w:val="28"/>
          <w:szCs w:val="28"/>
        </w:rPr>
        <w:t>54.02.01 Дизайн (по отраслям)</w:t>
      </w:r>
      <w:r w:rsidRPr="00EE6430">
        <w:rPr>
          <w:b/>
          <w:bCs/>
          <w:sz w:val="28"/>
          <w:szCs w:val="28"/>
        </w:rPr>
        <w:t xml:space="preserve"> </w:t>
      </w:r>
      <w:r w:rsidRPr="00EE6430">
        <w:rPr>
          <w:sz w:val="28"/>
          <w:szCs w:val="28"/>
        </w:rPr>
        <w:t xml:space="preserve">в соответствии с ФГОС (базовый уровень). </w:t>
      </w:r>
    </w:p>
    <w:p w:rsidR="00D71600" w:rsidRPr="00EE643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D71600" w:rsidRPr="00EE6430" w:rsidRDefault="00EE643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b/>
          <w:bCs/>
          <w:sz w:val="28"/>
          <w:szCs w:val="28"/>
        </w:rPr>
        <w:t xml:space="preserve">2. </w:t>
      </w:r>
      <w:r w:rsidR="00D71600" w:rsidRPr="00EE6430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="00D71600" w:rsidRPr="00EE6430">
        <w:rPr>
          <w:sz w:val="28"/>
          <w:szCs w:val="28"/>
        </w:rPr>
        <w:t xml:space="preserve">дисциплина относится к общему гуманитарному и социально-экономическому циклу. </w:t>
      </w:r>
    </w:p>
    <w:p w:rsidR="00EE6430" w:rsidRPr="00EE6430" w:rsidRDefault="00EE643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sz w:val="28"/>
          <w:szCs w:val="28"/>
        </w:rPr>
        <w:t>Процесс изучения учебной дисциплины направлен на формирование общих компетенций: ОК 1</w:t>
      </w:r>
      <w:r w:rsidR="004E2358">
        <w:rPr>
          <w:sz w:val="28"/>
          <w:szCs w:val="28"/>
        </w:rPr>
        <w:t>, 4</w:t>
      </w:r>
      <w:r w:rsidRPr="00EE6430">
        <w:rPr>
          <w:sz w:val="28"/>
          <w:szCs w:val="28"/>
        </w:rPr>
        <w:t>-</w:t>
      </w:r>
      <w:r w:rsidR="004E2358">
        <w:rPr>
          <w:sz w:val="28"/>
          <w:szCs w:val="28"/>
        </w:rPr>
        <w:t xml:space="preserve">6, 8, </w:t>
      </w:r>
      <w:r w:rsidRPr="00EE6430">
        <w:rPr>
          <w:sz w:val="28"/>
          <w:szCs w:val="28"/>
        </w:rPr>
        <w:t>9.</w:t>
      </w:r>
    </w:p>
    <w:p w:rsidR="00D71600" w:rsidRPr="00EE6430" w:rsidRDefault="00EE643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b/>
          <w:bCs/>
          <w:sz w:val="28"/>
          <w:szCs w:val="28"/>
        </w:rPr>
        <w:t xml:space="preserve">3. </w:t>
      </w:r>
      <w:r w:rsidR="00D71600" w:rsidRPr="00EE6430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D71600" w:rsidRPr="00EE643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EE6430">
        <w:rPr>
          <w:b/>
          <w:bCs/>
          <w:sz w:val="28"/>
          <w:szCs w:val="28"/>
        </w:rPr>
        <w:t>уметь</w:t>
      </w:r>
      <w:r w:rsidRPr="00EE6430">
        <w:rPr>
          <w:sz w:val="28"/>
          <w:szCs w:val="28"/>
        </w:rPr>
        <w:t xml:space="preserve">: </w:t>
      </w:r>
    </w:p>
    <w:p w:rsidR="00D71600" w:rsidRPr="00EE6430" w:rsidRDefault="00D71600" w:rsidP="009738C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E6430">
        <w:rPr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D71600" w:rsidRPr="00EE6430" w:rsidRDefault="00D71600" w:rsidP="009738C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E6430">
        <w:rPr>
          <w:sz w:val="28"/>
          <w:szCs w:val="28"/>
        </w:rPr>
        <w:t xml:space="preserve">переводить со словарем иностранные тексты профессиональной направленности; </w:t>
      </w:r>
    </w:p>
    <w:p w:rsidR="00D71600" w:rsidRPr="00EE6430" w:rsidRDefault="00D71600" w:rsidP="009738C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EE6430">
        <w:rPr>
          <w:sz w:val="28"/>
          <w:szCs w:val="28"/>
        </w:rPr>
        <w:t xml:space="preserve">самостоятельно совершенствовать устную и письменную речь, пополнять словарный запас. </w:t>
      </w:r>
    </w:p>
    <w:p w:rsidR="00D71600" w:rsidRPr="00EE6430" w:rsidRDefault="00D7160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EE6430">
        <w:rPr>
          <w:b/>
          <w:bCs/>
          <w:sz w:val="28"/>
          <w:szCs w:val="28"/>
        </w:rPr>
        <w:t>знать</w:t>
      </w:r>
      <w:r w:rsidRPr="00EE6430">
        <w:rPr>
          <w:sz w:val="28"/>
          <w:szCs w:val="28"/>
        </w:rPr>
        <w:t xml:space="preserve">: </w:t>
      </w:r>
    </w:p>
    <w:p w:rsidR="00D71600" w:rsidRPr="00EE6430" w:rsidRDefault="00D71600" w:rsidP="009738C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EE6430">
        <w:rPr>
          <w:sz w:val="28"/>
          <w:szCs w:val="28"/>
        </w:rPr>
        <w:lastRenderedPageBreak/>
        <w:t xml:space="preserve">лексический (1200-1400 лексических единиц) и грамматический минимум, необходимый для чтения и перевода со словарем иностранных текстов профессиональной направленности. </w:t>
      </w:r>
    </w:p>
    <w:p w:rsidR="00EE6430" w:rsidRPr="00EE6430" w:rsidRDefault="00EE6430" w:rsidP="009738C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E6430">
        <w:rPr>
          <w:b/>
          <w:bCs/>
          <w:sz w:val="28"/>
          <w:szCs w:val="28"/>
        </w:rPr>
        <w:t xml:space="preserve">4. </w:t>
      </w:r>
      <w:r w:rsidR="00D71600" w:rsidRPr="00EE6430">
        <w:rPr>
          <w:b/>
          <w:bCs/>
          <w:sz w:val="28"/>
          <w:szCs w:val="28"/>
        </w:rPr>
        <w:t>Количество часов на освоение программы учебной дисциплины</w:t>
      </w:r>
    </w:p>
    <w:p w:rsidR="004E2358" w:rsidRPr="00601725" w:rsidRDefault="004E2358" w:rsidP="004E2358">
      <w:pPr>
        <w:spacing w:after="0" w:line="313" w:lineRule="exact"/>
        <w:ind w:left="567" w:right="-20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</w:t>
      </w:r>
      <w:r w:rsidRPr="00601725">
        <w:rPr>
          <w:rFonts w:ascii="Times New Roman" w:eastAsia="Arial" w:hAnsi="Times New Roman" w:cs="Times New Roman"/>
          <w:sz w:val="28"/>
          <w:szCs w:val="28"/>
        </w:rPr>
        <w:t>аксимальной учебной нагрузки обучающегося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01725">
        <w:rPr>
          <w:rFonts w:ascii="Times New Roman" w:eastAsia="Times New Roman" w:hAnsi="Times New Roman" w:cs="Times New Roman"/>
          <w:sz w:val="28"/>
          <w:szCs w:val="28"/>
        </w:rPr>
        <w:t xml:space="preserve">198 часов, </w:t>
      </w:r>
      <w:r w:rsidRPr="00601725">
        <w:rPr>
          <w:rFonts w:ascii="Times New Roman" w:eastAsia="Arial" w:hAnsi="Times New Roman" w:cs="Times New Roman"/>
          <w:sz w:val="28"/>
          <w:szCs w:val="28"/>
        </w:rPr>
        <w:t>в том числе</w:t>
      </w:r>
      <w:r w:rsidRPr="006017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2358" w:rsidRPr="00601725" w:rsidRDefault="004E2358" w:rsidP="004E2358">
      <w:pPr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601725">
        <w:rPr>
          <w:rFonts w:ascii="Times New Roman" w:eastAsia="Arial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01725">
        <w:rPr>
          <w:rFonts w:ascii="Times New Roman" w:eastAsia="Times New Roman" w:hAnsi="Times New Roman" w:cs="Times New Roman"/>
          <w:sz w:val="28"/>
          <w:szCs w:val="28"/>
        </w:rPr>
        <w:t xml:space="preserve">172 </w:t>
      </w:r>
      <w:r w:rsidRPr="00601725">
        <w:rPr>
          <w:rFonts w:ascii="Times New Roman" w:eastAsia="Arial" w:hAnsi="Times New Roman" w:cs="Times New Roman"/>
          <w:sz w:val="28"/>
          <w:szCs w:val="28"/>
        </w:rPr>
        <w:t>часа</w:t>
      </w:r>
      <w:r w:rsidRPr="006017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1600" w:rsidRPr="00EE6430" w:rsidRDefault="004E2358" w:rsidP="004E2358">
      <w:pPr>
        <w:pStyle w:val="Default"/>
        <w:jc w:val="both"/>
        <w:rPr>
          <w:sz w:val="28"/>
          <w:szCs w:val="28"/>
        </w:rPr>
      </w:pPr>
      <w:r w:rsidRPr="00601725">
        <w:rPr>
          <w:rFonts w:eastAsia="Arial"/>
          <w:sz w:val="28"/>
          <w:szCs w:val="28"/>
        </w:rPr>
        <w:t>самостоятельной работы обучающегося</w:t>
      </w:r>
      <w:r w:rsidRPr="00601725">
        <w:rPr>
          <w:rFonts w:eastAsia="Times New Roman"/>
          <w:sz w:val="28"/>
          <w:szCs w:val="28"/>
        </w:rPr>
        <w:t xml:space="preserve"> 26 </w:t>
      </w:r>
      <w:r w:rsidRPr="00601725">
        <w:rPr>
          <w:rFonts w:eastAsia="Arial"/>
          <w:sz w:val="28"/>
          <w:szCs w:val="28"/>
        </w:rPr>
        <w:t>часов</w:t>
      </w:r>
      <w:r w:rsidRPr="00601725">
        <w:rPr>
          <w:rFonts w:eastAsia="Times New Roman"/>
          <w:sz w:val="28"/>
          <w:szCs w:val="28"/>
        </w:rPr>
        <w:t>.</w:t>
      </w:r>
    </w:p>
    <w:p w:rsidR="00D71600" w:rsidRPr="00EE6430" w:rsidRDefault="00EE6430" w:rsidP="009738C5">
      <w:pPr>
        <w:pStyle w:val="Default"/>
        <w:ind w:firstLine="709"/>
        <w:jc w:val="both"/>
        <w:rPr>
          <w:sz w:val="28"/>
          <w:szCs w:val="28"/>
        </w:rPr>
      </w:pPr>
      <w:r w:rsidRPr="00EE6430">
        <w:rPr>
          <w:b/>
          <w:bCs/>
          <w:sz w:val="28"/>
          <w:szCs w:val="28"/>
        </w:rPr>
        <w:t xml:space="preserve">5. </w:t>
      </w:r>
      <w:r w:rsidR="00D71600" w:rsidRPr="00EE6430">
        <w:rPr>
          <w:b/>
          <w:bCs/>
          <w:sz w:val="28"/>
          <w:szCs w:val="28"/>
        </w:rPr>
        <w:t xml:space="preserve">Форма аттестации по учебной дисциплине: </w:t>
      </w:r>
      <w:r w:rsidR="00D71600" w:rsidRPr="00EE6430">
        <w:rPr>
          <w:sz w:val="28"/>
          <w:szCs w:val="28"/>
        </w:rPr>
        <w:t xml:space="preserve">дифференцированный зачет. </w:t>
      </w:r>
    </w:p>
    <w:p w:rsidR="00EE6430" w:rsidRPr="00EE6430" w:rsidRDefault="00EE6430" w:rsidP="00973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430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</w:t>
      </w:r>
      <w:r w:rsidR="004F46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10598" w:type="dxa"/>
        <w:tblInd w:w="392" w:type="dxa"/>
        <w:tblLayout w:type="fixed"/>
        <w:tblLook w:val="00A0"/>
      </w:tblPr>
      <w:tblGrid>
        <w:gridCol w:w="10598"/>
      </w:tblGrid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Раздел:1. </w:t>
            </w: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Страноведение. Великобритания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1.1.Английский язык</w:t>
            </w:r>
            <w:r w:rsidR="007D238A" w:rsidRPr="007D23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объект изучения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1.2.Великобритания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1.3. Политическая система Великобритании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1.4. Лондон.</w:t>
            </w:r>
            <w:r w:rsidR="007D238A" w:rsidRPr="007D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1.5. Образовательная система Великобритании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Раздел 2. Страноведение. США.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2.1.США.</w:t>
            </w:r>
            <w:r w:rsidR="004E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 xml:space="preserve">Американский английский. 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2.2. Политическая система США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2.3. Города США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2.4. Культура США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Раздел 3. Средства массовой информации Великобритании и США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3.1.</w:t>
            </w:r>
            <w:r w:rsidR="004E2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Пресса Великобритании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3.2. СМИ США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3.3.Телевидение, Интернет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  <w:r w:rsidR="004E2358" w:rsidRPr="00F33043">
              <w:rPr>
                <w:rFonts w:ascii="Times New Roman" w:hAnsi="Times New Roman" w:cs="Times New Roman"/>
                <w:sz w:val="24"/>
                <w:szCs w:val="24"/>
              </w:rPr>
              <w:t>Путешествие. Деловые поездки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4.1 Гостиницы и другие места проживания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4.2 Виды апартаментов</w:t>
            </w:r>
          </w:p>
        </w:tc>
      </w:tr>
      <w:tr w:rsidR="00EE6430" w:rsidRPr="007D238A" w:rsidTr="0089467E">
        <w:tc>
          <w:tcPr>
            <w:tcW w:w="10598" w:type="dxa"/>
          </w:tcPr>
          <w:p w:rsidR="00EE6430" w:rsidRPr="007D238A" w:rsidRDefault="00EE6430" w:rsidP="00973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38A">
              <w:rPr>
                <w:rFonts w:ascii="Times New Roman" w:hAnsi="Times New Roman" w:cs="Times New Roman"/>
                <w:sz w:val="28"/>
                <w:szCs w:val="28"/>
              </w:rPr>
              <w:t>Тема 4.3 Виды услуг в гостинице</w:t>
            </w:r>
          </w:p>
        </w:tc>
      </w:tr>
      <w:tr w:rsidR="00EE6430" w:rsidRPr="007D238A" w:rsidTr="007161CC">
        <w:trPr>
          <w:trHeight w:val="2034"/>
        </w:trPr>
        <w:tc>
          <w:tcPr>
            <w:tcW w:w="10598" w:type="dxa"/>
          </w:tcPr>
          <w:p w:rsidR="00EE6430" w:rsidRPr="007161CC" w:rsidRDefault="007161CC" w:rsidP="007161C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CC">
              <w:rPr>
                <w:rFonts w:ascii="Times New Roman" w:hAnsi="Times New Roman" w:cs="Times New Roman"/>
                <w:sz w:val="28"/>
                <w:szCs w:val="28"/>
              </w:rPr>
              <w:t>Тема 4.4 Питание</w:t>
            </w:r>
          </w:p>
          <w:p w:rsidR="004E2358" w:rsidRPr="007161CC" w:rsidRDefault="004E2358" w:rsidP="007161CC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7161CC">
              <w:rPr>
                <w:rFonts w:ascii="Times New Roman" w:hAnsi="Times New Roman"/>
                <w:iCs/>
                <w:sz w:val="28"/>
                <w:szCs w:val="28"/>
              </w:rPr>
              <w:t>Тема 4.5.  Документы в деловых поездках</w:t>
            </w:r>
          </w:p>
          <w:p w:rsidR="004E2358" w:rsidRPr="007161CC" w:rsidRDefault="004E2358" w:rsidP="007161CC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61CC">
              <w:rPr>
                <w:rFonts w:ascii="Times New Roman" w:hAnsi="Times New Roman"/>
                <w:sz w:val="28"/>
                <w:szCs w:val="28"/>
              </w:rPr>
              <w:t>Тема 4.6. Планирование времени</w:t>
            </w:r>
          </w:p>
          <w:p w:rsidR="004E2358" w:rsidRPr="007161CC" w:rsidRDefault="004E2358" w:rsidP="007161CC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61CC">
              <w:rPr>
                <w:rFonts w:ascii="Times New Roman" w:hAnsi="Times New Roman"/>
                <w:sz w:val="28"/>
                <w:szCs w:val="28"/>
              </w:rPr>
              <w:t>Тема 4.7. Профессии и профессиональные качества, профессиональный рост, карьера</w:t>
            </w:r>
          </w:p>
          <w:p w:rsidR="004E2358" w:rsidRPr="007161CC" w:rsidRDefault="004E2358" w:rsidP="007161CC">
            <w:pPr>
              <w:snapToGri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61CC">
              <w:rPr>
                <w:rFonts w:ascii="Times New Roman" w:hAnsi="Times New Roman"/>
                <w:sz w:val="28"/>
                <w:szCs w:val="28"/>
              </w:rPr>
              <w:t>Раздел 5. Музыка, литература, писатели</w:t>
            </w:r>
          </w:p>
          <w:p w:rsidR="004E2358" w:rsidRPr="007D238A" w:rsidRDefault="007161CC" w:rsidP="00C05AC7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61C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Тема 5.1. </w:t>
            </w:r>
            <w:r w:rsidRPr="007161CC">
              <w:rPr>
                <w:rFonts w:ascii="Times New Roman" w:hAnsi="Times New Roman"/>
                <w:sz w:val="28"/>
                <w:szCs w:val="28"/>
              </w:rPr>
              <w:t>Музыка, литература, писатели</w:t>
            </w:r>
          </w:p>
        </w:tc>
      </w:tr>
    </w:tbl>
    <w:p w:rsidR="00C05AC7" w:rsidRDefault="00C05AC7" w:rsidP="0089467E">
      <w:pPr>
        <w:pStyle w:val="Style20"/>
        <w:widowControl/>
        <w:spacing w:line="240" w:lineRule="auto"/>
        <w:jc w:val="center"/>
        <w:rPr>
          <w:rStyle w:val="FontStyle53"/>
          <w:sz w:val="28"/>
          <w:szCs w:val="28"/>
          <w:u w:val="single"/>
        </w:rPr>
      </w:pPr>
    </w:p>
    <w:p w:rsidR="00C05AC7" w:rsidRDefault="00C05AC7" w:rsidP="0089467E">
      <w:pPr>
        <w:pStyle w:val="Style20"/>
        <w:widowControl/>
        <w:spacing w:line="240" w:lineRule="auto"/>
        <w:jc w:val="center"/>
        <w:rPr>
          <w:rStyle w:val="FontStyle53"/>
          <w:sz w:val="28"/>
          <w:szCs w:val="28"/>
          <w:u w:val="single"/>
        </w:rPr>
      </w:pPr>
    </w:p>
    <w:p w:rsidR="001C6B5F" w:rsidRDefault="001C6B5F" w:rsidP="0089467E">
      <w:pPr>
        <w:pStyle w:val="Style20"/>
        <w:widowControl/>
        <w:spacing w:line="240" w:lineRule="auto"/>
        <w:jc w:val="center"/>
        <w:rPr>
          <w:rStyle w:val="FontStyle53"/>
          <w:sz w:val="28"/>
          <w:szCs w:val="28"/>
          <w:u w:val="single"/>
        </w:rPr>
      </w:pPr>
    </w:p>
    <w:p w:rsidR="0089467E" w:rsidRPr="0089467E" w:rsidRDefault="0089467E" w:rsidP="0089467E">
      <w:pPr>
        <w:pStyle w:val="Style20"/>
        <w:widowControl/>
        <w:spacing w:line="240" w:lineRule="auto"/>
        <w:jc w:val="center"/>
        <w:rPr>
          <w:rStyle w:val="FontStyle53"/>
          <w:sz w:val="28"/>
          <w:szCs w:val="28"/>
          <w:u w:val="single"/>
        </w:rPr>
      </w:pPr>
      <w:r w:rsidRPr="0089467E">
        <w:rPr>
          <w:rStyle w:val="FontStyle53"/>
          <w:sz w:val="28"/>
          <w:szCs w:val="28"/>
          <w:u w:val="single"/>
        </w:rPr>
        <w:t>ОГСЭ.04. Физическая культура</w:t>
      </w:r>
    </w:p>
    <w:p w:rsidR="0089467E" w:rsidRPr="0089467E" w:rsidRDefault="0089467E" w:rsidP="009738C5">
      <w:pPr>
        <w:pStyle w:val="Default"/>
        <w:ind w:firstLine="426"/>
        <w:jc w:val="both"/>
        <w:rPr>
          <w:sz w:val="28"/>
          <w:szCs w:val="28"/>
        </w:rPr>
      </w:pPr>
      <w:r w:rsidRPr="0089467E">
        <w:rPr>
          <w:b/>
          <w:bCs/>
          <w:sz w:val="28"/>
          <w:szCs w:val="28"/>
        </w:rPr>
        <w:t xml:space="preserve">1. Область применения рабочей программы </w:t>
      </w:r>
    </w:p>
    <w:p w:rsidR="0089467E" w:rsidRPr="0089467E" w:rsidRDefault="0089467E" w:rsidP="009738C5">
      <w:pPr>
        <w:pStyle w:val="Default"/>
        <w:ind w:firstLine="426"/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Pr="0089467E">
        <w:rPr>
          <w:b/>
          <w:bCs/>
          <w:sz w:val="28"/>
          <w:szCs w:val="28"/>
        </w:rPr>
        <w:t xml:space="preserve"> </w:t>
      </w:r>
      <w:r w:rsidRPr="0089467E">
        <w:rPr>
          <w:sz w:val="28"/>
          <w:szCs w:val="28"/>
        </w:rPr>
        <w:t xml:space="preserve">в соответствии с ФГОС (базовый уровень). </w:t>
      </w:r>
    </w:p>
    <w:p w:rsidR="0089467E" w:rsidRPr="0089467E" w:rsidRDefault="0089467E" w:rsidP="009738C5">
      <w:pPr>
        <w:pStyle w:val="Default"/>
        <w:ind w:firstLine="426"/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 обучения. </w:t>
      </w:r>
    </w:p>
    <w:p w:rsidR="0089467E" w:rsidRPr="0089467E" w:rsidRDefault="0089467E" w:rsidP="009738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6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Место учебной дисциплины в структуре программы подготовки специалистов среднего звена: </w:t>
      </w:r>
      <w:r w:rsidRPr="0089467E">
        <w:rPr>
          <w:rFonts w:ascii="Times New Roman" w:hAnsi="Times New Roman" w:cs="Times New Roman"/>
          <w:sz w:val="28"/>
          <w:szCs w:val="28"/>
        </w:rPr>
        <w:t>дисциплина относится к общему гуманитарному и социально-экономическому циклу.</w:t>
      </w:r>
    </w:p>
    <w:p w:rsidR="0089467E" w:rsidRPr="0089467E" w:rsidRDefault="0089467E" w:rsidP="009738C5">
      <w:pPr>
        <w:pStyle w:val="Default"/>
        <w:ind w:firstLine="709"/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Процесс изучения учебной дисциплины направлен на формирование общих компетенций: ОК </w:t>
      </w:r>
      <w:r w:rsidR="00892E43">
        <w:rPr>
          <w:sz w:val="28"/>
          <w:szCs w:val="28"/>
        </w:rPr>
        <w:t>2,3,4,6,8</w:t>
      </w:r>
      <w:r w:rsidRPr="0089467E">
        <w:rPr>
          <w:sz w:val="28"/>
          <w:szCs w:val="28"/>
        </w:rPr>
        <w:t>.</w:t>
      </w:r>
    </w:p>
    <w:p w:rsidR="0089467E" w:rsidRPr="0089467E" w:rsidRDefault="0089467E" w:rsidP="009738C5">
      <w:pPr>
        <w:pStyle w:val="Default"/>
        <w:ind w:firstLine="426"/>
        <w:jc w:val="both"/>
        <w:rPr>
          <w:sz w:val="28"/>
          <w:szCs w:val="28"/>
        </w:rPr>
      </w:pPr>
      <w:r w:rsidRPr="0089467E">
        <w:rPr>
          <w:b/>
          <w:bCs/>
          <w:sz w:val="28"/>
          <w:szCs w:val="28"/>
        </w:rPr>
        <w:t xml:space="preserve">3. Цели и задачи учебной дисциплины </w:t>
      </w:r>
      <w:r w:rsidRPr="0089467E">
        <w:rPr>
          <w:sz w:val="28"/>
          <w:szCs w:val="28"/>
        </w:rPr>
        <w:t xml:space="preserve">– </w:t>
      </w:r>
      <w:r w:rsidRPr="0089467E">
        <w:rPr>
          <w:b/>
          <w:bCs/>
          <w:sz w:val="28"/>
          <w:szCs w:val="28"/>
        </w:rPr>
        <w:t>требования к результатам освоения учебной дисциплины</w:t>
      </w:r>
      <w:r w:rsidRPr="0089467E">
        <w:rPr>
          <w:sz w:val="28"/>
          <w:szCs w:val="28"/>
        </w:rPr>
        <w:t xml:space="preserve">: </w:t>
      </w:r>
    </w:p>
    <w:p w:rsidR="0089467E" w:rsidRPr="0089467E" w:rsidRDefault="0089467E" w:rsidP="009738C5">
      <w:pPr>
        <w:pStyle w:val="Default"/>
        <w:ind w:firstLine="426"/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89467E">
        <w:rPr>
          <w:b/>
          <w:bCs/>
          <w:sz w:val="28"/>
          <w:szCs w:val="28"/>
        </w:rPr>
        <w:t xml:space="preserve">знать: </w:t>
      </w:r>
    </w:p>
    <w:p w:rsidR="0089467E" w:rsidRPr="0089467E" w:rsidRDefault="0089467E" w:rsidP="009738C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цели и задачи физической культуры, основные понятия, принципы, термины, положения, ведущие научные идеи, теории, раскрывающие сущность явлений в физической культуре, объективные связи между ними, научные факты, объясняющие необходимость формирования физической культуры личности; </w:t>
      </w:r>
    </w:p>
    <w:p w:rsidR="0089467E" w:rsidRPr="0089467E" w:rsidRDefault="0089467E" w:rsidP="009738C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методику овладения способами деятельности в сфере физической культуры и спорта для достижения учебных, профессиональных и жизненных целей, составления индивидуальных программ саморегулирования, самовоспитания и регулирования психоэмоционального состояния, их оценки и коррекции; </w:t>
      </w:r>
    </w:p>
    <w:p w:rsidR="0089467E" w:rsidRPr="0089467E" w:rsidRDefault="0089467E" w:rsidP="009738C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технологию приобретения опыта творческой практической деятельности, развития самодеятельности в физической культуре и спорте для совершенствования, повышения уровня функциональных и двигательных способностей личностей; </w:t>
      </w:r>
    </w:p>
    <w:p w:rsidR="0089467E" w:rsidRPr="0089467E" w:rsidRDefault="0089467E" w:rsidP="009738C5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формы педагогического контроля, методику обработки полученной информации в результате контрольно-итоговых испытаний(тестирование ,зачет, экзамен, и др.) </w:t>
      </w:r>
    </w:p>
    <w:p w:rsidR="0089467E" w:rsidRPr="0089467E" w:rsidRDefault="0089467E" w:rsidP="009738C5">
      <w:pPr>
        <w:pStyle w:val="Default"/>
        <w:ind w:firstLine="426"/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89467E">
        <w:rPr>
          <w:b/>
          <w:bCs/>
          <w:sz w:val="28"/>
          <w:szCs w:val="28"/>
        </w:rPr>
        <w:t xml:space="preserve">уметь: </w:t>
      </w:r>
    </w:p>
    <w:p w:rsidR="0089467E" w:rsidRPr="0089467E" w:rsidRDefault="0089467E" w:rsidP="009738C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анализировать, объяснять, адаптировать рекомендации по практическому использованию полученных знаний, наличие которых обеспечивает готовность к профессиональной деятельности, включение в здоровый образ жизни и в систематическое физическое самосовершенствование, формировать научное мировоззрения, единство научно – практических знаний, позитивное, ценностное отношение к физической культуре; </w:t>
      </w:r>
    </w:p>
    <w:p w:rsidR="0089467E" w:rsidRPr="0089467E" w:rsidRDefault="0089467E" w:rsidP="009738C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владеть методами и средствами деятельности, приобретения в ней личного опыта, обеспечивающего возможность целенаправленного и творческого использования средств физической культуры и спорта; закреплять и совершенствовать их в процессе воспроизведения в изменяющихся условиях учебных занятий, во внеурочной деятельности, в быту, на отдыхе; </w:t>
      </w:r>
    </w:p>
    <w:p w:rsidR="0089467E" w:rsidRPr="0089467E" w:rsidRDefault="0089467E" w:rsidP="009738C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широко использовать теоретико-методические знания, в плане применения разнообразных средств физической культуры для приобретения индивидуального и коллективного практического опыта, развивать свою познавательную творческую активность в направлении формирования жизненно и профессионально значимых качеств; </w:t>
      </w:r>
    </w:p>
    <w:p w:rsidR="0089467E" w:rsidRPr="0089467E" w:rsidRDefault="0089467E" w:rsidP="009738C5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89467E">
        <w:rPr>
          <w:sz w:val="28"/>
          <w:szCs w:val="28"/>
        </w:rPr>
        <w:t xml:space="preserve">обрабатывать оперативную, текущую и итоговую информацию о степени освоения теоретических, методико-практических и учебно-методических знаний, умений и навыков по дисциплине «Физическая культура» в профессионально-прикладной направленности; корректировать и оценивать эффективность учебного процесса. </w:t>
      </w:r>
    </w:p>
    <w:p w:rsidR="009738C5" w:rsidRDefault="0089467E" w:rsidP="009738C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9467E">
        <w:rPr>
          <w:b/>
          <w:bCs/>
          <w:sz w:val="28"/>
          <w:szCs w:val="28"/>
        </w:rPr>
        <w:lastRenderedPageBreak/>
        <w:t>4. Количество часов на освоение программы учебной дисциплины</w:t>
      </w:r>
      <w:r w:rsidR="009738C5">
        <w:rPr>
          <w:b/>
          <w:bCs/>
          <w:sz w:val="28"/>
          <w:szCs w:val="28"/>
        </w:rPr>
        <w:t>:</w:t>
      </w:r>
      <w:r w:rsidRPr="0089467E">
        <w:rPr>
          <w:b/>
          <w:bCs/>
          <w:sz w:val="28"/>
          <w:szCs w:val="28"/>
        </w:rPr>
        <w:t xml:space="preserve"> </w:t>
      </w:r>
    </w:p>
    <w:p w:rsidR="00892E43" w:rsidRPr="00F82A0C" w:rsidRDefault="00892E43" w:rsidP="00892E43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2A0C">
        <w:rPr>
          <w:rFonts w:ascii="Times New Roman" w:hAnsi="Times New Roman"/>
          <w:sz w:val="28"/>
          <w:szCs w:val="28"/>
        </w:rPr>
        <w:t>Максимальной учебной нагрузки обучающегося 344 часа, в том числе: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82A0C">
        <w:rPr>
          <w:rFonts w:ascii="Times New Roman" w:hAnsi="Times New Roman"/>
          <w:sz w:val="28"/>
          <w:szCs w:val="28"/>
        </w:rPr>
        <w:t>- обязательной аудиторной учебной нагрузки обучающегося - 172 часов;</w:t>
      </w:r>
    </w:p>
    <w:p w:rsidR="0089467E" w:rsidRPr="0089467E" w:rsidRDefault="00892E43" w:rsidP="00892E43">
      <w:pPr>
        <w:pStyle w:val="Default"/>
        <w:jc w:val="both"/>
        <w:rPr>
          <w:sz w:val="28"/>
          <w:szCs w:val="28"/>
        </w:rPr>
      </w:pPr>
      <w:r w:rsidRPr="00F82A0C">
        <w:rPr>
          <w:sz w:val="28"/>
          <w:szCs w:val="28"/>
        </w:rPr>
        <w:t>- самостоятельной работы обучающегося 172 часа.</w:t>
      </w:r>
      <w:r w:rsidR="0089467E" w:rsidRPr="0089467E">
        <w:rPr>
          <w:sz w:val="28"/>
          <w:szCs w:val="28"/>
        </w:rPr>
        <w:t xml:space="preserve"> </w:t>
      </w:r>
    </w:p>
    <w:p w:rsidR="0089467E" w:rsidRPr="0089467E" w:rsidRDefault="0089467E" w:rsidP="009738C5">
      <w:pPr>
        <w:pStyle w:val="Default"/>
        <w:ind w:firstLine="709"/>
        <w:jc w:val="both"/>
        <w:rPr>
          <w:sz w:val="28"/>
          <w:szCs w:val="28"/>
        </w:rPr>
      </w:pPr>
      <w:r w:rsidRPr="0089467E">
        <w:rPr>
          <w:b/>
          <w:bCs/>
          <w:sz w:val="28"/>
          <w:szCs w:val="28"/>
        </w:rPr>
        <w:t>5. Форма аттестации по учебной дисциплине</w:t>
      </w:r>
      <w:r w:rsidRPr="0089467E">
        <w:rPr>
          <w:sz w:val="28"/>
          <w:szCs w:val="28"/>
        </w:rPr>
        <w:t xml:space="preserve">: зачет. </w:t>
      </w:r>
    </w:p>
    <w:p w:rsidR="0089467E" w:rsidRPr="0089467E" w:rsidRDefault="0089467E" w:rsidP="009738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67E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</w:t>
      </w:r>
      <w:r w:rsidR="004F46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881" w:type="dxa"/>
        <w:jc w:val="center"/>
        <w:tblInd w:w="60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81"/>
      </w:tblGrid>
      <w:tr w:rsidR="0089467E" w:rsidRPr="009738C5" w:rsidTr="009738C5">
        <w:trPr>
          <w:trHeight w:val="259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Раздел 1. </w:t>
            </w:r>
            <w:r w:rsidRPr="00892E43">
              <w:rPr>
                <w:rFonts w:ascii="Times New Roman" w:hAnsi="Times New Roman" w:cs="Times New Roman"/>
                <w:bCs/>
                <w:sz w:val="28"/>
                <w:szCs w:val="28"/>
              </w:rPr>
              <w:t>Научно-методические основы формирования физической культуры личности</w:t>
            </w:r>
            <w:r w:rsidR="009738C5" w:rsidRPr="00892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9738C5" w:rsidRPr="00892E43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общекультурной и профессиональной подготовке обучающихся. </w:t>
            </w:r>
          </w:p>
          <w:p w:rsidR="00892E43" w:rsidRPr="00892E43" w:rsidRDefault="00892E43" w:rsidP="009738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E43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гармоничное развитие личности</w:t>
            </w:r>
            <w:r w:rsidRPr="00892E43">
              <w:rPr>
                <w:rFonts w:ascii="Times New Roman" w:hAnsi="Times New Roman"/>
                <w:sz w:val="28"/>
                <w:szCs w:val="28"/>
              </w:rPr>
              <w:t xml:space="preserve"> Основы здорового образа жизни</w:t>
            </w:r>
          </w:p>
          <w:p w:rsidR="00892E43" w:rsidRPr="00892E43" w:rsidRDefault="00892E43" w:rsidP="009738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/>
                <w:sz w:val="28"/>
                <w:szCs w:val="28"/>
              </w:rPr>
              <w:t>Социально-биологические основы физической культуры и спорта</w:t>
            </w:r>
          </w:p>
        </w:tc>
      </w:tr>
      <w:tr w:rsidR="0089467E" w:rsidRPr="009738C5" w:rsidTr="009738C5">
        <w:trPr>
          <w:trHeight w:val="547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Раздел 2. </w:t>
            </w:r>
            <w:r w:rsidRPr="00892E43">
              <w:rPr>
                <w:rFonts w:ascii="Times New Roman" w:hAnsi="Times New Roman" w:cs="Times New Roman"/>
                <w:sz w:val="28"/>
                <w:szCs w:val="28"/>
              </w:rPr>
              <w:t>Учебно-практические основы формирования физической культуры личности</w:t>
            </w:r>
            <w:r w:rsidR="009738C5" w:rsidRPr="00892E43">
              <w:rPr>
                <w:rFonts w:ascii="Times New Roman" w:hAnsi="Times New Roman" w:cs="Times New Roman"/>
                <w:sz w:val="28"/>
                <w:szCs w:val="28"/>
              </w:rPr>
              <w:t>. Основы здорового образа жизни</w:t>
            </w:r>
          </w:p>
        </w:tc>
      </w:tr>
      <w:tr w:rsidR="0089467E" w:rsidRPr="009738C5" w:rsidTr="009738C5">
        <w:trPr>
          <w:trHeight w:val="262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раздел 3. </w:t>
            </w:r>
            <w:r w:rsidRPr="00892E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Практический раздел</w:t>
            </w:r>
          </w:p>
        </w:tc>
      </w:tr>
      <w:tr w:rsidR="0089467E" w:rsidRPr="009738C5" w:rsidTr="009738C5">
        <w:trPr>
          <w:trHeight w:val="239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</w:tr>
      <w:tr w:rsidR="0089467E" w:rsidRPr="009738C5" w:rsidTr="009738C5">
        <w:trPr>
          <w:trHeight w:val="299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bCs/>
                <w:sz w:val="28"/>
                <w:szCs w:val="28"/>
              </w:rPr>
              <w:t>Общая физическая подготовка.</w:t>
            </w:r>
          </w:p>
        </w:tc>
      </w:tr>
      <w:tr w:rsidR="0089467E" w:rsidRPr="009738C5" w:rsidTr="009738C5">
        <w:trPr>
          <w:trHeight w:val="178"/>
          <w:jc w:val="center"/>
        </w:trPr>
        <w:tc>
          <w:tcPr>
            <w:tcW w:w="9881" w:type="dxa"/>
            <w:shd w:val="clear" w:color="auto" w:fill="FFFFFF"/>
          </w:tcPr>
          <w:p w:rsidR="00892E43" w:rsidRPr="00892E43" w:rsidRDefault="0089467E" w:rsidP="009738C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92E43">
              <w:rPr>
                <w:rFonts w:ascii="Times New Roman" w:hAnsi="Times New Roman" w:cs="Times New Roman"/>
                <w:bCs/>
                <w:sz w:val="28"/>
                <w:szCs w:val="28"/>
              </w:rPr>
              <w:t>Атлетическая гимнастика.</w:t>
            </w:r>
          </w:p>
          <w:p w:rsidR="0089467E" w:rsidRPr="00892E43" w:rsidRDefault="00892E43" w:rsidP="009738C5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/>
                <w:sz w:val="28"/>
                <w:szCs w:val="28"/>
              </w:rPr>
              <w:t>Лыжная подготовка</w:t>
            </w:r>
            <w:r w:rsidR="0089467E" w:rsidRPr="00892E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89467E" w:rsidRPr="009738C5" w:rsidTr="009738C5">
        <w:trPr>
          <w:trHeight w:val="284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раздел 4. </w:t>
            </w:r>
            <w:r w:rsidRPr="00892E4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</w:tr>
      <w:tr w:rsidR="0089467E" w:rsidRPr="009738C5" w:rsidTr="009738C5">
        <w:trPr>
          <w:trHeight w:val="264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Волейбол.</w:t>
            </w:r>
          </w:p>
        </w:tc>
      </w:tr>
      <w:tr w:rsidR="0089467E" w:rsidRPr="009738C5" w:rsidTr="009738C5">
        <w:trPr>
          <w:trHeight w:val="239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bCs/>
                <w:sz w:val="28"/>
                <w:szCs w:val="28"/>
              </w:rPr>
              <w:t>Баскетбол.</w:t>
            </w:r>
          </w:p>
        </w:tc>
      </w:tr>
      <w:tr w:rsidR="0089467E" w:rsidRPr="009738C5" w:rsidTr="009738C5">
        <w:trPr>
          <w:trHeight w:val="316"/>
          <w:jc w:val="center"/>
        </w:trPr>
        <w:tc>
          <w:tcPr>
            <w:tcW w:w="9881" w:type="dxa"/>
            <w:shd w:val="clear" w:color="auto" w:fill="FFFFFF"/>
          </w:tcPr>
          <w:p w:rsidR="0089467E" w:rsidRPr="00892E43" w:rsidRDefault="0089467E" w:rsidP="00973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43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</w:tr>
    </w:tbl>
    <w:p w:rsidR="00EE6430" w:rsidRDefault="00EE6430" w:rsidP="009738C5">
      <w:pPr>
        <w:pStyle w:val="Default"/>
        <w:jc w:val="both"/>
        <w:rPr>
          <w:b/>
          <w:bCs/>
          <w:sz w:val="23"/>
          <w:szCs w:val="23"/>
        </w:rPr>
      </w:pPr>
    </w:p>
    <w:p w:rsidR="00C05AC7" w:rsidRDefault="00C05AC7" w:rsidP="009738C5">
      <w:pPr>
        <w:pStyle w:val="Default"/>
        <w:jc w:val="both"/>
        <w:rPr>
          <w:b/>
          <w:bCs/>
          <w:sz w:val="23"/>
          <w:szCs w:val="23"/>
        </w:rPr>
      </w:pPr>
    </w:p>
    <w:p w:rsidR="00675BCD" w:rsidRPr="00BF7C8E" w:rsidRDefault="00675BCD" w:rsidP="00BF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C8E">
        <w:rPr>
          <w:rFonts w:ascii="Times New Roman" w:hAnsi="Times New Roman" w:cs="Times New Roman"/>
          <w:b/>
          <w:sz w:val="28"/>
          <w:szCs w:val="28"/>
          <w:u w:val="single"/>
        </w:rPr>
        <w:t>ОГСЭ.0</w:t>
      </w:r>
      <w:r w:rsidR="00892E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7C8E">
        <w:rPr>
          <w:rFonts w:ascii="Times New Roman" w:hAnsi="Times New Roman" w:cs="Times New Roman"/>
          <w:b/>
          <w:sz w:val="28"/>
          <w:szCs w:val="28"/>
          <w:u w:val="single"/>
        </w:rPr>
        <w:t>. Русский язык и культура речи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1. Область применения рабочей программы 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="007161CC">
        <w:rPr>
          <w:b/>
          <w:sz w:val="28"/>
          <w:szCs w:val="28"/>
        </w:rPr>
        <w:t xml:space="preserve"> </w:t>
      </w:r>
      <w:r w:rsidRPr="00BF7C8E">
        <w:rPr>
          <w:sz w:val="28"/>
          <w:szCs w:val="28"/>
        </w:rPr>
        <w:t xml:space="preserve">в соответствии с ФГОС (базовый уровень). 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2. Место учебной дисциплины в структуре программы подготовки специалистов среднего звена: </w:t>
      </w:r>
      <w:r w:rsidRPr="00BF7C8E">
        <w:rPr>
          <w:sz w:val="28"/>
          <w:szCs w:val="28"/>
        </w:rPr>
        <w:t xml:space="preserve">дисциплина относится к общему гуманитарному и социально-экономическому циклу. 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Процесс изучения учебной дисциплины направлен на формирование общих компетенций: ОК </w:t>
      </w:r>
      <w:r w:rsidR="00892E43">
        <w:rPr>
          <w:sz w:val="28"/>
          <w:szCs w:val="28"/>
        </w:rPr>
        <w:t>2</w:t>
      </w:r>
      <w:r w:rsidRPr="00BF7C8E">
        <w:rPr>
          <w:sz w:val="28"/>
          <w:szCs w:val="28"/>
        </w:rPr>
        <w:t>-</w:t>
      </w:r>
      <w:r w:rsidR="00892E43">
        <w:rPr>
          <w:sz w:val="28"/>
          <w:szCs w:val="28"/>
        </w:rPr>
        <w:t>6, 8, 9</w:t>
      </w:r>
      <w:r w:rsidRPr="00BF7C8E">
        <w:rPr>
          <w:sz w:val="28"/>
          <w:szCs w:val="28"/>
        </w:rPr>
        <w:t>.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3. Цели учебной дисциплины - требования к результатам освоения дисциплины: </w:t>
      </w:r>
    </w:p>
    <w:p w:rsidR="00BF7C8E" w:rsidRPr="00BF7C8E" w:rsidRDefault="00BF7C8E" w:rsidP="00BF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F7C8E">
        <w:rPr>
          <w:rFonts w:ascii="Times New Roman" w:hAnsi="Times New Roman" w:cs="Times New Roman"/>
          <w:i/>
          <w:sz w:val="28"/>
          <w:szCs w:val="28"/>
        </w:rPr>
        <w:t>должен уметь</w:t>
      </w:r>
      <w:r w:rsidRPr="00BF7C8E">
        <w:rPr>
          <w:rFonts w:ascii="Times New Roman" w:hAnsi="Times New Roman" w:cs="Times New Roman"/>
          <w:sz w:val="28"/>
          <w:szCs w:val="28"/>
        </w:rPr>
        <w:t>:</w:t>
      </w:r>
    </w:p>
    <w:p w:rsidR="00BF7C8E" w:rsidRPr="00BF7C8E" w:rsidRDefault="00BF7C8E" w:rsidP="003C65D4">
      <w:pPr>
        <w:pStyle w:val="a6"/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использовать языковые единицы в соответствии с современными нормами литературного языка;</w:t>
      </w:r>
    </w:p>
    <w:p w:rsidR="00BF7C8E" w:rsidRPr="00BF7C8E" w:rsidRDefault="00BF7C8E" w:rsidP="003C65D4">
      <w:pPr>
        <w:pStyle w:val="a6"/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строить свою речь в соответствии с языковыми, коммуникативными и этическими нормами;</w:t>
      </w:r>
    </w:p>
    <w:p w:rsidR="00BF7C8E" w:rsidRPr="00BF7C8E" w:rsidRDefault="00BF7C8E" w:rsidP="003C65D4">
      <w:pPr>
        <w:pStyle w:val="a6"/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анализировать свою речь с точки зрения её нормативности, уместности и целесообразности;</w:t>
      </w:r>
    </w:p>
    <w:p w:rsidR="00BF7C8E" w:rsidRPr="00BF7C8E" w:rsidRDefault="00BF7C8E" w:rsidP="003C65D4">
      <w:pPr>
        <w:pStyle w:val="a6"/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lastRenderedPageBreak/>
        <w:t>обнаруживать и устранять ошибки и недочеты на всех уровнях структуры языка;</w:t>
      </w:r>
    </w:p>
    <w:p w:rsidR="00BF7C8E" w:rsidRPr="00BF7C8E" w:rsidRDefault="00BF7C8E" w:rsidP="003C65D4">
      <w:pPr>
        <w:pStyle w:val="a6"/>
        <w:numPr>
          <w:ilvl w:val="0"/>
          <w:numId w:val="8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пользоваться словарями русского языка, продуцировать тексты основных деловых и учебно-научных жанров.</w:t>
      </w:r>
    </w:p>
    <w:p w:rsidR="00BF7C8E" w:rsidRPr="00BF7C8E" w:rsidRDefault="00BF7C8E" w:rsidP="00BF7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F7C8E">
        <w:rPr>
          <w:rFonts w:ascii="Times New Roman" w:hAnsi="Times New Roman" w:cs="Times New Roman"/>
          <w:i/>
          <w:sz w:val="28"/>
          <w:szCs w:val="28"/>
        </w:rPr>
        <w:t>должен знать</w:t>
      </w:r>
      <w:r w:rsidRPr="00BF7C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понятие о нормах русского литературного языка;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основные фонетические единицы и средства языковой выразительности;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орфоэпические нормы, основные принципы русской орфографии;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C8E">
        <w:rPr>
          <w:rFonts w:ascii="Times New Roman" w:hAnsi="Times New Roman" w:cs="Times New Roman"/>
          <w:sz w:val="28"/>
          <w:szCs w:val="28"/>
        </w:rPr>
        <w:t>лексические нормы; использование изобразительно- выразительных средств;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морфологические нормы, грамматические категории и способы их выражения в современном русском языке;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основные единицы синтаксиса; русскую пунктуацию;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функциональные стили современного русского языка, взаимодействие функциональных стилей;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C8E">
        <w:rPr>
          <w:rFonts w:ascii="Times New Roman" w:eastAsia="Calibri" w:hAnsi="Times New Roman" w:cs="Times New Roman"/>
          <w:bCs/>
          <w:sz w:val="28"/>
          <w:szCs w:val="28"/>
        </w:rPr>
        <w:t xml:space="preserve">структуру текста, смысловую и композиционную целостность текста; 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7C8E">
        <w:rPr>
          <w:rFonts w:ascii="Times New Roman" w:eastAsia="Calibri" w:hAnsi="Times New Roman" w:cs="Times New Roman"/>
          <w:bCs/>
          <w:sz w:val="28"/>
          <w:szCs w:val="28"/>
        </w:rPr>
        <w:t>функционально- смысловые типы текстов;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специфику использования элементов различных языковых уровней в научной речи; 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жанровую дифференциацию и отбор языковых средств в публицистическом стиле, особенности устной публичной речи. 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сфера функционирования публицистического стиля, жанровоеразнообразие; 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языковые формулы официальных документов; 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приемы унификации языка служебных документов;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правила оформления документов; </w:t>
      </w:r>
    </w:p>
    <w:p w:rsidR="00BF7C8E" w:rsidRPr="00BF7C8E" w:rsidRDefault="00BF7C8E" w:rsidP="003C65D4">
      <w:pPr>
        <w:pStyle w:val="a6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навыков грамотного письма и говорения.</w:t>
      </w:r>
    </w:p>
    <w:p w:rsidR="00675BCD" w:rsidRPr="00BF7C8E" w:rsidRDefault="00675BCD" w:rsidP="00BF7C8E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F7C8E">
        <w:rPr>
          <w:b/>
          <w:bCs/>
          <w:sz w:val="28"/>
          <w:szCs w:val="28"/>
        </w:rPr>
        <w:t>4. Количество часов на освоение программы учебной дисциплины: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Cs/>
          <w:sz w:val="28"/>
          <w:szCs w:val="28"/>
        </w:rPr>
        <w:t xml:space="preserve">Максимальной учебной нагрузки обучающегося 68 часов, из них: </w:t>
      </w:r>
    </w:p>
    <w:p w:rsidR="00675BCD" w:rsidRPr="00BF7C8E" w:rsidRDefault="00675BCD" w:rsidP="00BF7C8E">
      <w:pPr>
        <w:pStyle w:val="Default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обязательная аудиторная учебная нагрузка обучающегося – 51 час, включая теоретическое обучение – </w:t>
      </w:r>
      <w:r w:rsidR="00BF7C8E" w:rsidRPr="00BF7C8E">
        <w:rPr>
          <w:sz w:val="28"/>
          <w:szCs w:val="28"/>
        </w:rPr>
        <w:t>29</w:t>
      </w:r>
      <w:r w:rsidRPr="00BF7C8E">
        <w:rPr>
          <w:sz w:val="28"/>
          <w:szCs w:val="28"/>
        </w:rPr>
        <w:t xml:space="preserve"> часов и практические занятия - </w:t>
      </w:r>
      <w:r w:rsidR="00BF7C8E" w:rsidRPr="00BF7C8E">
        <w:rPr>
          <w:sz w:val="28"/>
          <w:szCs w:val="28"/>
        </w:rPr>
        <w:t>22</w:t>
      </w:r>
      <w:r w:rsidRPr="00BF7C8E">
        <w:rPr>
          <w:sz w:val="28"/>
          <w:szCs w:val="28"/>
        </w:rPr>
        <w:t xml:space="preserve"> час</w:t>
      </w:r>
      <w:r w:rsidR="00BF7C8E" w:rsidRPr="00BF7C8E">
        <w:rPr>
          <w:sz w:val="28"/>
          <w:szCs w:val="28"/>
        </w:rPr>
        <w:t>а</w:t>
      </w:r>
      <w:r w:rsidRPr="00BF7C8E">
        <w:rPr>
          <w:sz w:val="28"/>
          <w:szCs w:val="28"/>
        </w:rPr>
        <w:t xml:space="preserve">; </w:t>
      </w:r>
    </w:p>
    <w:p w:rsidR="00675BCD" w:rsidRPr="00BF7C8E" w:rsidRDefault="00675BCD" w:rsidP="00BF7C8E">
      <w:pPr>
        <w:pStyle w:val="Default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самостоятельная работа обучающегося – 17 часов. </w:t>
      </w:r>
    </w:p>
    <w:p w:rsidR="00675BCD" w:rsidRPr="00BF7C8E" w:rsidRDefault="00675BCD" w:rsidP="00BF7C8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5. Форма аттестации по учебной дисциплине: </w:t>
      </w:r>
      <w:r w:rsidRPr="00BF7C8E">
        <w:rPr>
          <w:sz w:val="28"/>
          <w:szCs w:val="28"/>
        </w:rPr>
        <w:t>дифференцированный зачет</w:t>
      </w:r>
      <w:r w:rsidRPr="00BF7C8E">
        <w:rPr>
          <w:b/>
          <w:bCs/>
          <w:i/>
          <w:iCs/>
          <w:sz w:val="28"/>
          <w:szCs w:val="28"/>
        </w:rPr>
        <w:t xml:space="preserve">. </w:t>
      </w:r>
    </w:p>
    <w:p w:rsidR="0089467E" w:rsidRPr="00BF7C8E" w:rsidRDefault="00675BCD" w:rsidP="00BF7C8E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F7C8E">
        <w:rPr>
          <w:b/>
          <w:bCs/>
          <w:sz w:val="28"/>
          <w:szCs w:val="28"/>
        </w:rPr>
        <w:t>6. Тематический план учебной дисциплины</w:t>
      </w:r>
      <w:r w:rsidR="004F4642">
        <w:rPr>
          <w:b/>
          <w:bCs/>
          <w:sz w:val="28"/>
          <w:szCs w:val="28"/>
        </w:rPr>
        <w:t>:</w:t>
      </w:r>
    </w:p>
    <w:tbl>
      <w:tblPr>
        <w:tblW w:w="9623" w:type="dxa"/>
        <w:jc w:val="center"/>
        <w:tblLayout w:type="fixed"/>
        <w:tblLook w:val="04A0"/>
      </w:tblPr>
      <w:tblGrid>
        <w:gridCol w:w="9623"/>
      </w:tblGrid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pStyle w:val="Default"/>
              <w:jc w:val="both"/>
              <w:rPr>
                <w:sz w:val="28"/>
                <w:szCs w:val="28"/>
              </w:rPr>
            </w:pPr>
            <w:r w:rsidRPr="00BF7C8E">
              <w:rPr>
                <w:bCs/>
                <w:sz w:val="28"/>
                <w:szCs w:val="28"/>
              </w:rPr>
              <w:t>Раздел 1. Введение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1.1. Культура речи в аспекте общечеловеческой культуры.</w:t>
            </w:r>
            <w:r w:rsidRPr="00BF7C8E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хорошей речи</w:t>
            </w: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pStyle w:val="Default"/>
              <w:rPr>
                <w:bCs/>
                <w:sz w:val="28"/>
                <w:szCs w:val="28"/>
              </w:rPr>
            </w:pPr>
            <w:r w:rsidRPr="00BF7C8E">
              <w:rPr>
                <w:bCs/>
                <w:sz w:val="28"/>
                <w:szCs w:val="28"/>
              </w:rPr>
              <w:t xml:space="preserve">Раздел 2. </w:t>
            </w:r>
            <w:r w:rsidRPr="00BF7C8E">
              <w:rPr>
                <w:sz w:val="28"/>
                <w:szCs w:val="28"/>
              </w:rPr>
              <w:t>Речевая коммуникация. Функциональные стили речи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>Тема 2.1. Коммуникативная ситуация и ее составляющие</w:t>
            </w:r>
          </w:p>
        </w:tc>
      </w:tr>
      <w:tr w:rsidR="00BF7C8E" w:rsidRPr="00BF7C8E" w:rsidTr="005D2F7F">
        <w:trPr>
          <w:trHeight w:val="504"/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892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2.2. Жанры красноречия и сфера их применения. 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2.3. </w:t>
            </w:r>
            <w:r w:rsidRPr="00BF7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стили литературного языка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2.4. Богатство и своеобразие разговорной речи. Средства </w:t>
            </w: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выразительности разговорной речи 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2.5. Язык и стиль официально-деловой речи.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>Тема 2.6. Устные формы делового взаимодействия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>Тема 2.7. Письменная деловая речь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892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>Тема 2.8. Публицистический стиль речи.</w:t>
            </w:r>
            <w:r w:rsidRPr="00BF7C8E">
              <w:rPr>
                <w:rFonts w:ascii="Times New Roman" w:hAnsi="Times New Roman" w:cs="Times New Roman"/>
                <w:sz w:val="28"/>
                <w:szCs w:val="28"/>
              </w:rPr>
              <w:t xml:space="preserve"> Жанры публицистического стиля. 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pStyle w:val="Default"/>
              <w:rPr>
                <w:bCs/>
                <w:sz w:val="28"/>
                <w:szCs w:val="28"/>
              </w:rPr>
            </w:pPr>
            <w:r w:rsidRPr="00BF7C8E">
              <w:rPr>
                <w:bCs/>
                <w:sz w:val="28"/>
                <w:szCs w:val="28"/>
              </w:rPr>
              <w:t>Раздел 3. Нормы современного русского литературного языка</w:t>
            </w:r>
          </w:p>
        </w:tc>
      </w:tr>
      <w:tr w:rsidR="00BF7C8E" w:rsidRPr="00BF7C8E" w:rsidTr="005D2F7F">
        <w:trPr>
          <w:trHeight w:val="389"/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sz w:val="28"/>
                <w:szCs w:val="28"/>
              </w:rPr>
              <w:t>Тема 3.1. Понятие языковой нормы. Разновидности нормы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BF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 Основные принципы русской орфографии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892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sz w:val="28"/>
                <w:szCs w:val="28"/>
              </w:rPr>
              <w:t>Тема 3.3. Лексические нормы.</w:t>
            </w:r>
            <w:r w:rsidRPr="00BF7C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892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sz w:val="28"/>
                <w:szCs w:val="28"/>
              </w:rPr>
              <w:t>Тема 3.4. Грамматические нормы.</w:t>
            </w:r>
          </w:p>
        </w:tc>
      </w:tr>
      <w:tr w:rsidR="00BF7C8E" w:rsidRPr="00BF7C8E" w:rsidTr="005D2F7F">
        <w:trPr>
          <w:jc w:val="center"/>
        </w:trPr>
        <w:tc>
          <w:tcPr>
            <w:tcW w:w="9623" w:type="dxa"/>
            <w:vAlign w:val="center"/>
          </w:tcPr>
          <w:p w:rsidR="00BF7C8E" w:rsidRPr="00BF7C8E" w:rsidRDefault="00BF7C8E" w:rsidP="00892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7C8E">
              <w:rPr>
                <w:rFonts w:ascii="Times New Roman" w:hAnsi="Times New Roman" w:cs="Times New Roman"/>
                <w:sz w:val="28"/>
                <w:szCs w:val="28"/>
              </w:rPr>
              <w:t>Тема 3.5.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C8E">
              <w:rPr>
                <w:rFonts w:ascii="Times New Roman" w:hAnsi="Times New Roman" w:cs="Times New Roman"/>
                <w:sz w:val="28"/>
                <w:szCs w:val="28"/>
              </w:rPr>
              <w:t>Синтаксические нормы</w:t>
            </w:r>
          </w:p>
        </w:tc>
      </w:tr>
    </w:tbl>
    <w:p w:rsidR="00BF7C8E" w:rsidRDefault="00BF7C8E" w:rsidP="009738C5">
      <w:pPr>
        <w:pStyle w:val="Default"/>
        <w:ind w:firstLine="709"/>
        <w:rPr>
          <w:b/>
        </w:rPr>
      </w:pPr>
    </w:p>
    <w:p w:rsidR="00892E43" w:rsidRDefault="00892E43" w:rsidP="00F6787E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</w:p>
    <w:p w:rsidR="00892E43" w:rsidRPr="00BF7C8E" w:rsidRDefault="00892E43" w:rsidP="00892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C8E">
        <w:rPr>
          <w:rFonts w:ascii="Times New Roman" w:hAnsi="Times New Roman" w:cs="Times New Roman"/>
          <w:b/>
          <w:sz w:val="28"/>
          <w:szCs w:val="28"/>
          <w:u w:val="single"/>
        </w:rPr>
        <w:t>ОГСЭ.0</w:t>
      </w:r>
      <w:r w:rsidR="000003E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F7C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0003E0">
        <w:rPr>
          <w:rFonts w:ascii="Times New Roman" w:hAnsi="Times New Roman" w:cs="Times New Roman"/>
          <w:b/>
          <w:sz w:val="28"/>
          <w:szCs w:val="28"/>
          <w:u w:val="single"/>
        </w:rPr>
        <w:t>Социальная психология</w:t>
      </w:r>
    </w:p>
    <w:p w:rsidR="00892E43" w:rsidRPr="00BF7C8E" w:rsidRDefault="00892E43" w:rsidP="00892E43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1. Область применения рабочей программы </w:t>
      </w:r>
    </w:p>
    <w:p w:rsidR="00892E43" w:rsidRPr="00BF7C8E" w:rsidRDefault="00892E43" w:rsidP="00892E43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>
        <w:rPr>
          <w:b/>
          <w:sz w:val="28"/>
          <w:szCs w:val="28"/>
        </w:rPr>
        <w:t xml:space="preserve"> </w:t>
      </w:r>
      <w:r w:rsidRPr="00BF7C8E">
        <w:rPr>
          <w:sz w:val="28"/>
          <w:szCs w:val="28"/>
        </w:rPr>
        <w:t xml:space="preserve">в соответствии с ФГОС (базовый уровень). </w:t>
      </w:r>
    </w:p>
    <w:p w:rsidR="00892E43" w:rsidRPr="00BF7C8E" w:rsidRDefault="00892E43" w:rsidP="00892E43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892E43" w:rsidRPr="00BF7C8E" w:rsidRDefault="00892E43" w:rsidP="00892E43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2. Место учебной дисциплины в структуре программы подготовки специалистов среднего звена: </w:t>
      </w:r>
      <w:r w:rsidRPr="00BF7C8E">
        <w:rPr>
          <w:sz w:val="28"/>
          <w:szCs w:val="28"/>
        </w:rPr>
        <w:t xml:space="preserve">дисциплина относится к общему гуманитарному и социально-экономическому циклу. </w:t>
      </w:r>
    </w:p>
    <w:p w:rsidR="00892E43" w:rsidRPr="00BF7C8E" w:rsidRDefault="00892E43" w:rsidP="00892E43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t xml:space="preserve">Процесс изучения учебной дисциплины направлен на формирование общих компетенций: ОК </w:t>
      </w:r>
      <w:r w:rsidR="000003E0">
        <w:rPr>
          <w:sz w:val="28"/>
          <w:szCs w:val="28"/>
        </w:rPr>
        <w:t>1-3, 5</w:t>
      </w:r>
      <w:r w:rsidRPr="00BF7C8E">
        <w:rPr>
          <w:sz w:val="28"/>
          <w:szCs w:val="28"/>
        </w:rPr>
        <w:t>-</w:t>
      </w:r>
      <w:r w:rsidR="000003E0">
        <w:rPr>
          <w:sz w:val="28"/>
          <w:szCs w:val="28"/>
        </w:rPr>
        <w:t>7</w:t>
      </w:r>
      <w:r>
        <w:rPr>
          <w:sz w:val="28"/>
          <w:szCs w:val="28"/>
        </w:rPr>
        <w:t>, 9</w:t>
      </w:r>
      <w:r w:rsidR="007B65EC">
        <w:rPr>
          <w:sz w:val="28"/>
          <w:szCs w:val="28"/>
        </w:rPr>
        <w:t>; ПК 4.1-4.3.</w:t>
      </w:r>
    </w:p>
    <w:p w:rsidR="00892E43" w:rsidRPr="00BF7C8E" w:rsidRDefault="00892E43" w:rsidP="00892E43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3. Цели учебной дисциплины - требования к результатам освоения дисциплины: </w:t>
      </w:r>
    </w:p>
    <w:p w:rsidR="00892E43" w:rsidRPr="00BF7C8E" w:rsidRDefault="00892E43" w:rsidP="00892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F7C8E">
        <w:rPr>
          <w:rFonts w:ascii="Times New Roman" w:hAnsi="Times New Roman" w:cs="Times New Roman"/>
          <w:i/>
          <w:sz w:val="28"/>
          <w:szCs w:val="28"/>
        </w:rPr>
        <w:t>должен уметь</w:t>
      </w:r>
      <w:r w:rsidRPr="00BF7C8E">
        <w:rPr>
          <w:rFonts w:ascii="Times New Roman" w:hAnsi="Times New Roman" w:cs="Times New Roman"/>
          <w:sz w:val="28"/>
          <w:szCs w:val="28"/>
        </w:rPr>
        <w:t>: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владеть культурой профессионального общения; 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выбирать  оптимальный стиль общения взаимодействия в профессиональной деятельности; 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применять технологии убеждающего воздействия на группу или партнера по общению;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влиять на формирование  и изменение социальных установок личности, использовать методики тестирования коммуникативных качеств человека;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анализировать социально-психологические явления в социальных сообществах; 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использовать методики социометрии, определения социально-психологического климата группы, выявления лидерства и его типов;</w:t>
      </w:r>
      <w:r w:rsidRPr="007B65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выделять и диагностировать социально – психологические качества и типы личности; 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владеть приемами самовоспитания личности; </w:t>
      </w:r>
    </w:p>
    <w:p w:rsidR="007B65EC" w:rsidRPr="007B65EC" w:rsidRDefault="007B65EC" w:rsidP="00FD00B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анализировать социально – психологические аспекты семейного воспитания.</w:t>
      </w:r>
    </w:p>
    <w:p w:rsidR="00892E43" w:rsidRPr="00BF7C8E" w:rsidRDefault="00892E43" w:rsidP="00892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BF7C8E">
        <w:rPr>
          <w:rFonts w:ascii="Times New Roman" w:hAnsi="Times New Roman" w:cs="Times New Roman"/>
          <w:i/>
          <w:sz w:val="28"/>
          <w:szCs w:val="28"/>
        </w:rPr>
        <w:t>должен знать</w:t>
      </w:r>
      <w:r w:rsidRPr="00BF7C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социально-психологические закономерности общения и взаимодействия людей; 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приемы и технику убеждающего воздействия на партнера в процессе общения;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психологические основы деловой беседы и деловых переговоров, технологию формирования имиджа делового человека;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типы социальных объединений;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психологические характеристики малой группы и положения индивида в группе; 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внутригрупповые и межгрупповые отношения; 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знать методы и методики исследования, коррекции и развития  социально-психологических явлений и процессов в группе;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социальную психологию личности, основные стадии, механизмы и институты социализации; 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психологические условия формирования и изменения социальных установок личности;</w:t>
      </w:r>
    </w:p>
    <w:p w:rsidR="007B65EC" w:rsidRPr="007B65EC" w:rsidRDefault="007B65EC" w:rsidP="00FD00B1">
      <w:pPr>
        <w:pStyle w:val="a6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 xml:space="preserve">типы и виды семей и семейных отношений, специфику семейного воспитания. </w:t>
      </w:r>
    </w:p>
    <w:p w:rsidR="00892E43" w:rsidRPr="00BF7C8E" w:rsidRDefault="00892E43" w:rsidP="00892E4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F7C8E">
        <w:rPr>
          <w:b/>
          <w:bCs/>
          <w:sz w:val="28"/>
          <w:szCs w:val="28"/>
        </w:rPr>
        <w:t>4. Количество часов на освоение программы учебной дисциплины:</w:t>
      </w:r>
    </w:p>
    <w:p w:rsidR="007B65EC" w:rsidRPr="007B65EC" w:rsidRDefault="007B65EC" w:rsidP="007B6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hAnsi="Times New Roman" w:cs="Times New Roman"/>
          <w:sz w:val="28"/>
          <w:szCs w:val="28"/>
        </w:rPr>
        <w:t>М</w:t>
      </w:r>
      <w:r w:rsidRPr="007B65EC">
        <w:rPr>
          <w:rFonts w:ascii="Times New Roman" w:eastAsia="Calibri" w:hAnsi="Times New Roman" w:cs="Times New Roman"/>
          <w:sz w:val="28"/>
          <w:szCs w:val="28"/>
        </w:rPr>
        <w:t>аксимальной учебной нагрузки обучающегося 63 часа, в том числе:</w:t>
      </w:r>
    </w:p>
    <w:p w:rsidR="007B65EC" w:rsidRPr="007B65EC" w:rsidRDefault="007B65EC" w:rsidP="007B6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5EC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42 часа;</w:t>
      </w:r>
    </w:p>
    <w:p w:rsidR="00892E43" w:rsidRPr="007B65EC" w:rsidRDefault="007B65EC" w:rsidP="007B65EC">
      <w:pPr>
        <w:pStyle w:val="Default"/>
        <w:jc w:val="both"/>
        <w:rPr>
          <w:sz w:val="28"/>
          <w:szCs w:val="28"/>
        </w:rPr>
      </w:pPr>
      <w:r w:rsidRPr="007B65EC">
        <w:rPr>
          <w:rFonts w:eastAsia="Calibri"/>
          <w:sz w:val="28"/>
          <w:szCs w:val="28"/>
        </w:rPr>
        <w:t>самостоятельной работы обучающегося 21 час.</w:t>
      </w:r>
    </w:p>
    <w:p w:rsidR="00892E43" w:rsidRPr="00BF7C8E" w:rsidRDefault="00892E43" w:rsidP="00892E43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b/>
          <w:bCs/>
          <w:sz w:val="28"/>
          <w:szCs w:val="28"/>
        </w:rPr>
        <w:t xml:space="preserve">5. Форма аттестации по учебной дисциплине: </w:t>
      </w:r>
      <w:r w:rsidRPr="00BF7C8E">
        <w:rPr>
          <w:sz w:val="28"/>
          <w:szCs w:val="28"/>
        </w:rPr>
        <w:t>дифференцированный зачет</w:t>
      </w:r>
      <w:r w:rsidRPr="00BF7C8E">
        <w:rPr>
          <w:b/>
          <w:bCs/>
          <w:i/>
          <w:iCs/>
          <w:sz w:val="28"/>
          <w:szCs w:val="28"/>
        </w:rPr>
        <w:t xml:space="preserve">. </w:t>
      </w:r>
    </w:p>
    <w:p w:rsidR="00892E43" w:rsidRPr="00BF7C8E" w:rsidRDefault="00892E43" w:rsidP="00892E4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BF7C8E">
        <w:rPr>
          <w:b/>
          <w:bCs/>
          <w:sz w:val="28"/>
          <w:szCs w:val="28"/>
        </w:rPr>
        <w:t>6. Тематический план учебной дисциплины</w:t>
      </w:r>
      <w:r>
        <w:rPr>
          <w:b/>
          <w:bCs/>
          <w:sz w:val="28"/>
          <w:szCs w:val="28"/>
        </w:rPr>
        <w:t>:</w:t>
      </w:r>
    </w:p>
    <w:tbl>
      <w:tblPr>
        <w:tblW w:w="9623" w:type="dxa"/>
        <w:jc w:val="center"/>
        <w:tblLayout w:type="fixed"/>
        <w:tblLook w:val="04A0"/>
      </w:tblPr>
      <w:tblGrid>
        <w:gridCol w:w="9623"/>
      </w:tblGrid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pStyle w:val="Default"/>
              <w:jc w:val="both"/>
              <w:rPr>
                <w:sz w:val="28"/>
                <w:szCs w:val="28"/>
              </w:rPr>
            </w:pPr>
            <w:r w:rsidRPr="007B65EC">
              <w:rPr>
                <w:rFonts w:eastAsia="Calibri"/>
                <w:sz w:val="28"/>
                <w:szCs w:val="28"/>
              </w:rPr>
              <w:t>Раздел 1. Теоретико-методологические основы социальной психологии</w:t>
            </w:r>
          </w:p>
        </w:tc>
      </w:tr>
      <w:tr w:rsidR="00892E43" w:rsidRPr="007B65EC" w:rsidTr="007B65EC">
        <w:trPr>
          <w:trHeight w:val="463"/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1.1. Социальная психология как наука</w:t>
            </w:r>
          </w:p>
          <w:p w:rsidR="007B65EC" w:rsidRPr="007B65EC" w:rsidRDefault="007B65EC" w:rsidP="007B65EC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1.2. История становления и развития социальной психологии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pStyle w:val="Default"/>
              <w:rPr>
                <w:bCs/>
                <w:sz w:val="28"/>
                <w:szCs w:val="28"/>
              </w:rPr>
            </w:pPr>
            <w:r w:rsidRPr="007B65EC">
              <w:rPr>
                <w:rFonts w:eastAsia="Calibri"/>
                <w:sz w:val="28"/>
                <w:szCs w:val="28"/>
              </w:rPr>
              <w:t>Раздел II. Социальная психология общения и взаимодействия людей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2.1. Социальная психология общения</w:t>
            </w:r>
          </w:p>
        </w:tc>
      </w:tr>
      <w:tr w:rsidR="00892E43" w:rsidRPr="007B65EC" w:rsidTr="0027641F">
        <w:trPr>
          <w:trHeight w:val="504"/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2.2. Закономерности процесса общения</w:t>
            </w:r>
            <w:r w:rsidR="00892E43" w:rsidRPr="007B65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2.3. Средства общения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2.4. Психология  воздействия в общении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Раздел III. Психология социальных сообществ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3.1. Группа как  социально-психологический  феномен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3.2. Психология больших социальных групп массовых социальных движений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3.3. Социальная психология малых групп</w:t>
            </w:r>
            <w:r w:rsidR="00892E43" w:rsidRPr="007B6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pStyle w:val="Default"/>
              <w:rPr>
                <w:bCs/>
                <w:sz w:val="28"/>
                <w:szCs w:val="28"/>
              </w:rPr>
            </w:pPr>
            <w:r w:rsidRPr="007B65EC">
              <w:rPr>
                <w:rFonts w:eastAsia="Calibri"/>
                <w:sz w:val="28"/>
                <w:szCs w:val="28"/>
              </w:rPr>
              <w:t>Раздел IV. Социальная психология личности</w:t>
            </w:r>
          </w:p>
        </w:tc>
      </w:tr>
      <w:tr w:rsidR="00892E43" w:rsidRPr="007B65EC" w:rsidTr="0027641F">
        <w:trPr>
          <w:trHeight w:val="389"/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4.1 Социально-психологический портрет личности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4.2. Стадии и институты процесса социализации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Раздел V. Прикладные отрасли социальной психологии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5.1. Социальная психология семьи и семейного воспитания</w:t>
            </w:r>
          </w:p>
        </w:tc>
      </w:tr>
      <w:tr w:rsidR="00892E43" w:rsidRPr="007B65EC" w:rsidTr="0027641F">
        <w:trPr>
          <w:jc w:val="center"/>
        </w:trPr>
        <w:tc>
          <w:tcPr>
            <w:tcW w:w="9623" w:type="dxa"/>
            <w:vAlign w:val="center"/>
          </w:tcPr>
          <w:p w:rsidR="00892E43" w:rsidRPr="007B65EC" w:rsidRDefault="007B65EC" w:rsidP="007B6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5EC">
              <w:rPr>
                <w:rFonts w:ascii="Times New Roman" w:eastAsia="Calibri" w:hAnsi="Times New Roman" w:cs="Times New Roman"/>
                <w:sz w:val="28"/>
                <w:szCs w:val="28"/>
              </w:rPr>
              <w:t>Тема 5.2. Социальная психология конфликта</w:t>
            </w:r>
          </w:p>
        </w:tc>
      </w:tr>
    </w:tbl>
    <w:p w:rsidR="00892E43" w:rsidRDefault="00892E43" w:rsidP="00F6787E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</w:p>
    <w:p w:rsidR="00C05AC7" w:rsidRDefault="00C05AC7" w:rsidP="00F6787E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</w:p>
    <w:p w:rsidR="005C2D75" w:rsidRPr="00F6787E" w:rsidRDefault="005C2D75" w:rsidP="005C2D75">
      <w:pPr>
        <w:pStyle w:val="Default"/>
        <w:ind w:firstLine="709"/>
        <w:jc w:val="center"/>
        <w:rPr>
          <w:b/>
          <w:sz w:val="28"/>
          <w:szCs w:val="28"/>
        </w:rPr>
      </w:pPr>
      <w:r w:rsidRPr="002B5014">
        <w:rPr>
          <w:b/>
          <w:sz w:val="28"/>
          <w:szCs w:val="28"/>
          <w:u w:val="single"/>
        </w:rPr>
        <w:lastRenderedPageBreak/>
        <w:t>ЕН.01</w:t>
      </w:r>
      <w:r>
        <w:rPr>
          <w:b/>
          <w:sz w:val="28"/>
          <w:szCs w:val="28"/>
          <w:u w:val="single"/>
        </w:rPr>
        <w:t>.</w:t>
      </w:r>
      <w:r w:rsidRPr="002B501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Математика</w:t>
      </w:r>
    </w:p>
    <w:p w:rsidR="005C2D75" w:rsidRPr="00F6787E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6787E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5C2D75" w:rsidRPr="00F6787E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 w:rsidRPr="00F6787E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F6787E">
        <w:rPr>
          <w:b/>
          <w:bCs/>
          <w:sz w:val="28"/>
          <w:szCs w:val="28"/>
        </w:rPr>
        <w:t xml:space="preserve"> </w:t>
      </w:r>
      <w:r w:rsidRPr="00F6787E">
        <w:rPr>
          <w:sz w:val="28"/>
          <w:szCs w:val="28"/>
        </w:rPr>
        <w:t xml:space="preserve">в соответствии с ФГОС (базовый уровень). </w:t>
      </w:r>
    </w:p>
    <w:p w:rsidR="005C2D75" w:rsidRPr="00F6787E" w:rsidRDefault="005C2D75" w:rsidP="005C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7E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при подготовке студентов очной и заочной форм обучения.</w:t>
      </w:r>
    </w:p>
    <w:p w:rsidR="005C2D75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6787E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F6787E">
        <w:rPr>
          <w:sz w:val="28"/>
          <w:szCs w:val="28"/>
        </w:rPr>
        <w:t xml:space="preserve">дисциплина входит в математический и общий естественнонаучный цикл. </w:t>
      </w:r>
    </w:p>
    <w:p w:rsidR="005C2D75" w:rsidRPr="00BF7C8E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t>Процесс изучения учебной дисциплины направлен на формирование общих</w:t>
      </w:r>
      <w:r>
        <w:rPr>
          <w:sz w:val="28"/>
          <w:szCs w:val="28"/>
        </w:rPr>
        <w:t xml:space="preserve"> и профессиональных</w:t>
      </w:r>
      <w:r w:rsidRPr="00BF7C8E">
        <w:rPr>
          <w:sz w:val="28"/>
          <w:szCs w:val="28"/>
        </w:rPr>
        <w:t xml:space="preserve"> компетенций: ОК </w:t>
      </w:r>
      <w:r>
        <w:rPr>
          <w:sz w:val="28"/>
          <w:szCs w:val="28"/>
        </w:rPr>
        <w:t>1-9; ПК 1.3,</w:t>
      </w:r>
      <w:r w:rsidRPr="005827EC">
        <w:rPr>
          <w:sz w:val="28"/>
          <w:szCs w:val="28"/>
        </w:rPr>
        <w:t xml:space="preserve"> </w:t>
      </w:r>
      <w:r>
        <w:rPr>
          <w:sz w:val="28"/>
          <w:szCs w:val="28"/>
        </w:rPr>
        <w:t>ПК 1.5, ПК 2.3.</w:t>
      </w:r>
    </w:p>
    <w:p w:rsidR="005C2D75" w:rsidRPr="00F6787E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6787E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5C2D75" w:rsidRPr="005C2D75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 w:rsidRPr="005C2D75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C2D75">
        <w:rPr>
          <w:b/>
          <w:bCs/>
          <w:sz w:val="28"/>
          <w:szCs w:val="28"/>
        </w:rPr>
        <w:t>уметь</w:t>
      </w:r>
      <w:r w:rsidRPr="005C2D75">
        <w:rPr>
          <w:sz w:val="28"/>
          <w:szCs w:val="28"/>
        </w:rPr>
        <w:t xml:space="preserve">: </w:t>
      </w:r>
    </w:p>
    <w:p w:rsidR="005C2D75" w:rsidRPr="005C2D75" w:rsidRDefault="005C2D75" w:rsidP="00FD00B1">
      <w:pPr>
        <w:pStyle w:val="a6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решать прикладные задачи в области профессиональной деятельности;</w:t>
      </w:r>
    </w:p>
    <w:p w:rsidR="005C2D75" w:rsidRPr="005C2D75" w:rsidRDefault="005C2D75" w:rsidP="00FD00B1">
      <w:pPr>
        <w:pStyle w:val="ConsPlusNormal"/>
        <w:numPr>
          <w:ilvl w:val="0"/>
          <w:numId w:val="24"/>
        </w:numPr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применять математические методы для решения профессиональных задач;</w:t>
      </w:r>
    </w:p>
    <w:p w:rsidR="005C2D75" w:rsidRPr="005C2D75" w:rsidRDefault="005C2D75" w:rsidP="00FD00B1">
      <w:pPr>
        <w:pStyle w:val="ConsPlusNormal"/>
        <w:numPr>
          <w:ilvl w:val="0"/>
          <w:numId w:val="24"/>
        </w:numPr>
        <w:tabs>
          <w:tab w:val="left" w:pos="284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ситуациях.</w:t>
      </w:r>
    </w:p>
    <w:p w:rsidR="005C2D75" w:rsidRPr="005C2D75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 w:rsidRPr="005C2D75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C2D75">
        <w:rPr>
          <w:b/>
          <w:bCs/>
          <w:sz w:val="28"/>
          <w:szCs w:val="28"/>
        </w:rPr>
        <w:t xml:space="preserve">знать: </w:t>
      </w:r>
    </w:p>
    <w:p w:rsidR="005C2D75" w:rsidRPr="005C2D75" w:rsidRDefault="005C2D75" w:rsidP="003C65D4">
      <w:pPr>
        <w:pStyle w:val="a6"/>
        <w:numPr>
          <w:ilvl w:val="0"/>
          <w:numId w:val="10"/>
        </w:numPr>
        <w:tabs>
          <w:tab w:val="left" w:pos="2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5C2D75" w:rsidRPr="005C2D75" w:rsidRDefault="005C2D75" w:rsidP="003C65D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5C2D75" w:rsidRPr="005C2D75" w:rsidRDefault="005C2D75" w:rsidP="003C65D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 xml:space="preserve"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 </w:t>
      </w:r>
    </w:p>
    <w:p w:rsidR="005C2D75" w:rsidRPr="005C2D75" w:rsidRDefault="005C2D75" w:rsidP="003C65D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основы интегрального и дифференциального исчисления.</w:t>
      </w:r>
    </w:p>
    <w:p w:rsidR="005C2D75" w:rsidRDefault="005C2D75" w:rsidP="005C2D75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F6787E">
        <w:rPr>
          <w:b/>
          <w:bCs/>
          <w:sz w:val="28"/>
          <w:szCs w:val="28"/>
        </w:rPr>
        <w:t>Количество часов на освоение программы учебной дисциплины</w:t>
      </w:r>
      <w:r>
        <w:rPr>
          <w:b/>
          <w:bCs/>
          <w:sz w:val="28"/>
          <w:szCs w:val="28"/>
        </w:rPr>
        <w:t>:</w:t>
      </w:r>
    </w:p>
    <w:p w:rsidR="005C2D75" w:rsidRPr="005C2D75" w:rsidRDefault="005C2D75" w:rsidP="005C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76 часов, в том числе:</w:t>
      </w:r>
    </w:p>
    <w:p w:rsidR="005C2D75" w:rsidRPr="005C2D75" w:rsidRDefault="005C2D75" w:rsidP="005C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D7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51 час;</w:t>
      </w:r>
    </w:p>
    <w:p w:rsidR="005C2D75" w:rsidRPr="005C2D75" w:rsidRDefault="005C2D75" w:rsidP="005C2D75">
      <w:pPr>
        <w:pStyle w:val="Default"/>
        <w:jc w:val="both"/>
        <w:rPr>
          <w:sz w:val="28"/>
          <w:szCs w:val="28"/>
        </w:rPr>
      </w:pPr>
      <w:r w:rsidRPr="005C2D75">
        <w:rPr>
          <w:sz w:val="28"/>
          <w:szCs w:val="28"/>
        </w:rPr>
        <w:t>самостоятельной работы обучающегося 25 часов.</w:t>
      </w:r>
    </w:p>
    <w:p w:rsidR="005C2D75" w:rsidRPr="00F6787E" w:rsidRDefault="005C2D75" w:rsidP="005C2D7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6787E">
        <w:rPr>
          <w:b/>
          <w:bCs/>
          <w:sz w:val="28"/>
          <w:szCs w:val="28"/>
        </w:rPr>
        <w:t xml:space="preserve">Форма аттестации по учебной дисциплине: </w:t>
      </w:r>
      <w:r>
        <w:rPr>
          <w:sz w:val="28"/>
          <w:szCs w:val="28"/>
        </w:rPr>
        <w:t>дифференцированный зачет.</w:t>
      </w:r>
    </w:p>
    <w:p w:rsidR="005C2D75" w:rsidRDefault="005C2D75" w:rsidP="005C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712" w:type="dxa"/>
        <w:jc w:val="center"/>
        <w:tblLayout w:type="fixed"/>
        <w:tblLook w:val="04A0"/>
      </w:tblPr>
      <w:tblGrid>
        <w:gridCol w:w="9712"/>
      </w:tblGrid>
      <w:tr w:rsidR="005C2D75" w:rsidRPr="005C2D75" w:rsidTr="0027641F">
        <w:trPr>
          <w:trHeight w:val="329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5C2D75" w:rsidRPr="005C2D75" w:rsidRDefault="005C2D75" w:rsidP="005C2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5C2D75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</w:tr>
      <w:tr w:rsidR="005C2D75" w:rsidRPr="005C2D75" w:rsidTr="0027641F">
        <w:trPr>
          <w:trHeight w:val="318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5C2D75" w:rsidRPr="005C2D75" w:rsidRDefault="005C2D75" w:rsidP="005C2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 w:rsidRPr="005C2D7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 и методы математического анализа</w:t>
            </w:r>
          </w:p>
        </w:tc>
      </w:tr>
      <w:tr w:rsidR="005C2D75" w:rsidRPr="005C2D75" w:rsidTr="0027641F">
        <w:trPr>
          <w:trHeight w:val="343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5C2D75" w:rsidRPr="005C2D75" w:rsidRDefault="005C2D75" w:rsidP="005C2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D75">
              <w:rPr>
                <w:rStyle w:val="FontStyle33"/>
                <w:rFonts w:ascii="Times New Roman" w:hAnsi="Times New Roman" w:cs="Times New Roman"/>
                <w:b w:val="0"/>
                <w:sz w:val="28"/>
                <w:szCs w:val="28"/>
              </w:rPr>
              <w:t>Тема 1.1</w:t>
            </w:r>
            <w:r w:rsidR="00B71947">
              <w:rPr>
                <w:rStyle w:val="FontStyle3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5C2D75">
              <w:rPr>
                <w:rStyle w:val="FontStyle33"/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Основы дифференциального исчисления</w:t>
            </w:r>
          </w:p>
        </w:tc>
      </w:tr>
      <w:tr w:rsidR="005C2D75" w:rsidRPr="005C2D75" w:rsidTr="0027641F">
        <w:trPr>
          <w:trHeight w:val="280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5C2D75" w:rsidRPr="005C2D75" w:rsidRDefault="005C2D75" w:rsidP="005C2D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Тема 1.2</w:t>
            </w:r>
            <w:r w:rsidR="00B7194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.</w:t>
            </w: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 Основы интегрального исчисления</w:t>
            </w:r>
          </w:p>
        </w:tc>
      </w:tr>
      <w:tr w:rsidR="005C2D75" w:rsidRPr="005C2D75" w:rsidTr="0027641F">
        <w:trPr>
          <w:trHeight w:val="370"/>
          <w:jc w:val="center"/>
        </w:trPr>
        <w:tc>
          <w:tcPr>
            <w:tcW w:w="9712" w:type="dxa"/>
            <w:shd w:val="clear" w:color="auto" w:fill="auto"/>
            <w:vAlign w:val="center"/>
          </w:tcPr>
          <w:p w:rsidR="005C2D75" w:rsidRPr="005C2D75" w:rsidRDefault="005C2D75" w:rsidP="005C2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Раздел 2</w:t>
            </w:r>
            <w:r w:rsidR="00B7194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.</w:t>
            </w: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 Основные понятия и методы математического анализа</w:t>
            </w:r>
          </w:p>
        </w:tc>
      </w:tr>
      <w:tr w:rsidR="005C2D75" w:rsidRPr="005C2D75" w:rsidTr="0027641F">
        <w:trPr>
          <w:trHeight w:val="237"/>
          <w:jc w:val="center"/>
        </w:trPr>
        <w:tc>
          <w:tcPr>
            <w:tcW w:w="9712" w:type="dxa"/>
            <w:shd w:val="clear" w:color="auto" w:fill="auto"/>
            <w:vAlign w:val="center"/>
          </w:tcPr>
          <w:p w:rsidR="005C2D75" w:rsidRPr="005C2D75" w:rsidRDefault="005C2D75" w:rsidP="005C2D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Тема 2.1</w:t>
            </w:r>
            <w:r w:rsidR="00B7194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.</w:t>
            </w: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 Основные численные методы</w:t>
            </w:r>
          </w:p>
        </w:tc>
      </w:tr>
      <w:tr w:rsidR="005C2D75" w:rsidRPr="005C2D75" w:rsidTr="0027641F">
        <w:trPr>
          <w:trHeight w:val="483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5C2D75" w:rsidRPr="005C2D75" w:rsidRDefault="005C2D75" w:rsidP="005C2D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Раздел 3</w:t>
            </w:r>
            <w:r w:rsidR="00B7194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.</w:t>
            </w: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. Основные понятия и методы теории вероятностей</w:t>
            </w:r>
          </w:p>
        </w:tc>
      </w:tr>
      <w:tr w:rsidR="005C2D75" w:rsidRPr="005C2D75" w:rsidTr="0027641F">
        <w:trPr>
          <w:trHeight w:val="315"/>
          <w:jc w:val="center"/>
        </w:trPr>
        <w:tc>
          <w:tcPr>
            <w:tcW w:w="9712" w:type="dxa"/>
            <w:shd w:val="clear" w:color="auto" w:fill="auto"/>
            <w:vAlign w:val="center"/>
          </w:tcPr>
          <w:p w:rsidR="005C2D75" w:rsidRPr="005C2D75" w:rsidRDefault="005C2D75" w:rsidP="005C2D7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Тема 3.1</w:t>
            </w:r>
            <w:r w:rsidR="00B7194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.</w:t>
            </w:r>
            <w:r w:rsidRPr="005C2D75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 Элементы теории вероятности</w:t>
            </w:r>
          </w:p>
        </w:tc>
      </w:tr>
      <w:tr w:rsidR="005C2D75" w:rsidRPr="005C2D75" w:rsidTr="0027641F">
        <w:trPr>
          <w:trHeight w:val="392"/>
          <w:jc w:val="center"/>
        </w:trPr>
        <w:tc>
          <w:tcPr>
            <w:tcW w:w="9712" w:type="dxa"/>
            <w:shd w:val="clear" w:color="auto" w:fill="auto"/>
            <w:vAlign w:val="center"/>
          </w:tcPr>
          <w:p w:rsidR="005C2D75" w:rsidRPr="005C2D75" w:rsidRDefault="005C2D75" w:rsidP="005C2D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D75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 Основы математической статистики</w:t>
            </w:r>
          </w:p>
        </w:tc>
      </w:tr>
    </w:tbl>
    <w:p w:rsidR="005C2D75" w:rsidRDefault="005C2D75" w:rsidP="00F6787E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</w:p>
    <w:p w:rsidR="005C2D75" w:rsidRDefault="005C2D75" w:rsidP="00F6787E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</w:p>
    <w:p w:rsidR="0042696D" w:rsidRPr="000D05E9" w:rsidRDefault="0042696D" w:rsidP="004269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5E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ЕН.0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D05E9">
        <w:rPr>
          <w:rFonts w:ascii="Times New Roman" w:hAnsi="Times New Roman" w:cs="Times New Roman"/>
          <w:b/>
          <w:sz w:val="28"/>
          <w:szCs w:val="28"/>
          <w:u w:val="single"/>
        </w:rPr>
        <w:t>. Экологические основы природопользования</w:t>
      </w:r>
    </w:p>
    <w:p w:rsidR="0042696D" w:rsidRPr="000D05E9" w:rsidRDefault="0042696D" w:rsidP="0042696D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b/>
          <w:bCs/>
          <w:sz w:val="28"/>
          <w:szCs w:val="28"/>
        </w:rPr>
        <w:t xml:space="preserve">1. Область применения рабочей программы </w:t>
      </w:r>
    </w:p>
    <w:p w:rsidR="0042696D" w:rsidRPr="000D05E9" w:rsidRDefault="0042696D" w:rsidP="0042696D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0D05E9">
        <w:rPr>
          <w:b/>
          <w:bCs/>
          <w:sz w:val="28"/>
          <w:szCs w:val="28"/>
        </w:rPr>
        <w:t xml:space="preserve"> </w:t>
      </w:r>
      <w:r w:rsidRPr="000D05E9">
        <w:rPr>
          <w:sz w:val="28"/>
          <w:szCs w:val="28"/>
        </w:rPr>
        <w:t xml:space="preserve">в соответствии с ФГОС (базовый уровень). </w:t>
      </w:r>
    </w:p>
    <w:p w:rsidR="0042696D" w:rsidRPr="000D05E9" w:rsidRDefault="0042696D" w:rsidP="0042696D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42696D" w:rsidRPr="000D05E9" w:rsidRDefault="0042696D" w:rsidP="0042696D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b/>
          <w:bCs/>
          <w:sz w:val="28"/>
          <w:szCs w:val="28"/>
        </w:rPr>
        <w:t xml:space="preserve">2. Место учебной дисциплины в структуре программы подготовки специалистов среднего звена: </w:t>
      </w:r>
      <w:r w:rsidRPr="000D05E9">
        <w:rPr>
          <w:sz w:val="28"/>
          <w:szCs w:val="28"/>
        </w:rPr>
        <w:t xml:space="preserve">дисциплина входит в математический и общий естественнонаучный цикл. </w:t>
      </w:r>
    </w:p>
    <w:p w:rsidR="0042696D" w:rsidRPr="000D05E9" w:rsidRDefault="0042696D" w:rsidP="0042696D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sz w:val="28"/>
          <w:szCs w:val="28"/>
        </w:rPr>
        <w:t>Процесс изучения учебной дисциплины направлен на формирование общих компетенций: ОК 1 – ОК 9.</w:t>
      </w:r>
    </w:p>
    <w:p w:rsidR="0042696D" w:rsidRPr="000D05E9" w:rsidRDefault="0042696D" w:rsidP="0042696D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b/>
          <w:bCs/>
          <w:sz w:val="28"/>
          <w:szCs w:val="28"/>
        </w:rPr>
        <w:t xml:space="preserve">3. Цели и задачи учебной дисциплины – требования к результатам освоения учебной дисциплины: </w:t>
      </w:r>
    </w:p>
    <w:p w:rsidR="0042696D" w:rsidRPr="000D05E9" w:rsidRDefault="0042696D" w:rsidP="0042696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E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0D05E9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0D05E9">
        <w:rPr>
          <w:rFonts w:ascii="Times New Roman" w:hAnsi="Times New Roman" w:cs="Times New Roman"/>
          <w:sz w:val="28"/>
          <w:szCs w:val="28"/>
        </w:rPr>
        <w:t>:</w:t>
      </w:r>
    </w:p>
    <w:p w:rsidR="00DA723A" w:rsidRPr="00153104" w:rsidRDefault="00DA723A" w:rsidP="00FD00B1">
      <w:pPr>
        <w:pStyle w:val="ConsPlusNormal"/>
        <w:numPr>
          <w:ilvl w:val="0"/>
          <w:numId w:val="25"/>
        </w:numPr>
        <w:ind w:left="426" w:hanging="425"/>
        <w:rPr>
          <w:rFonts w:ascii="Times New Roman" w:hAnsi="Times New Roman" w:cs="Times New Roman"/>
          <w:sz w:val="28"/>
          <w:szCs w:val="28"/>
        </w:rPr>
      </w:pPr>
      <w:r w:rsidRPr="00153104">
        <w:rPr>
          <w:rFonts w:ascii="Times New Roman" w:hAnsi="Times New Roman" w:cs="Times New Roman"/>
          <w:sz w:val="28"/>
          <w:szCs w:val="28"/>
        </w:rPr>
        <w:t>определять юридическую ответственность организаций, загрязняющих окружающую среду;</w:t>
      </w:r>
    </w:p>
    <w:p w:rsidR="00DA723A" w:rsidRPr="00153104" w:rsidRDefault="00DA723A" w:rsidP="00FD00B1">
      <w:pPr>
        <w:pStyle w:val="ConsPlusNormal"/>
        <w:numPr>
          <w:ilvl w:val="0"/>
          <w:numId w:val="25"/>
        </w:numPr>
        <w:ind w:left="426" w:hanging="425"/>
        <w:rPr>
          <w:rFonts w:ascii="Times New Roman" w:hAnsi="Times New Roman" w:cs="Times New Roman"/>
          <w:sz w:val="28"/>
          <w:szCs w:val="28"/>
        </w:rPr>
      </w:pPr>
      <w:r w:rsidRPr="00153104">
        <w:rPr>
          <w:rFonts w:ascii="Times New Roman" w:hAnsi="Times New Roman" w:cs="Times New Roman"/>
          <w:sz w:val="28"/>
          <w:szCs w:val="28"/>
        </w:rPr>
        <w:t>освещать правовые вопросы в сфере природопользования;</w:t>
      </w:r>
    </w:p>
    <w:p w:rsidR="00DA723A" w:rsidRPr="00BD126D" w:rsidRDefault="00DA723A" w:rsidP="00FD00B1">
      <w:pPr>
        <w:pStyle w:val="a6"/>
        <w:numPr>
          <w:ilvl w:val="0"/>
          <w:numId w:val="25"/>
        </w:numPr>
        <w:tabs>
          <w:tab w:val="left" w:pos="709"/>
        </w:tabs>
        <w:spacing w:after="0" w:line="280" w:lineRule="atLeast"/>
        <w:ind w:left="426" w:hanging="425"/>
        <w:rPr>
          <w:rFonts w:ascii="Times New Roman" w:hAnsi="Times New Roman"/>
          <w:sz w:val="28"/>
          <w:szCs w:val="28"/>
        </w:rPr>
      </w:pPr>
      <w:r w:rsidRPr="00BD126D">
        <w:rPr>
          <w:rFonts w:ascii="Times New Roman" w:hAnsi="Times New Roman"/>
          <w:sz w:val="28"/>
          <w:szCs w:val="28"/>
        </w:rPr>
        <w:t>осознавать взаимосвязь организмов и среды обитания;</w:t>
      </w:r>
    </w:p>
    <w:p w:rsidR="00DA723A" w:rsidRPr="00BD126D" w:rsidRDefault="00DA723A" w:rsidP="00FD00B1">
      <w:pPr>
        <w:pStyle w:val="a6"/>
        <w:numPr>
          <w:ilvl w:val="0"/>
          <w:numId w:val="25"/>
        </w:numPr>
        <w:tabs>
          <w:tab w:val="left" w:pos="709"/>
        </w:tabs>
        <w:spacing w:after="0" w:line="280" w:lineRule="atLeast"/>
        <w:ind w:left="426" w:hanging="425"/>
        <w:rPr>
          <w:rFonts w:ascii="Times New Roman" w:hAnsi="Times New Roman"/>
          <w:sz w:val="28"/>
          <w:szCs w:val="28"/>
        </w:rPr>
      </w:pPr>
      <w:r w:rsidRPr="00BD126D">
        <w:rPr>
          <w:rFonts w:ascii="Times New Roman" w:hAnsi="Times New Roman"/>
          <w:sz w:val="28"/>
          <w:szCs w:val="28"/>
        </w:rPr>
        <w:t>определять условия устойчивого состояния экосистем и причины возникновения экологического кризиса;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atLeast"/>
        <w:ind w:left="426" w:hanging="425"/>
        <w:rPr>
          <w:rFonts w:ascii="Times New Roman" w:hAnsi="Times New Roman"/>
          <w:sz w:val="28"/>
          <w:szCs w:val="28"/>
        </w:rPr>
      </w:pPr>
      <w:r w:rsidRPr="00153104">
        <w:rPr>
          <w:rFonts w:ascii="Times New Roman" w:hAnsi="Times New Roman"/>
          <w:color w:val="000000"/>
          <w:sz w:val="28"/>
          <w:szCs w:val="28"/>
        </w:rPr>
        <w:t>анализировать экологическую ситуацию на производстве; предвидеть последствия и прогнозировать результат природоохранных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104">
        <w:rPr>
          <w:rFonts w:ascii="Times New Roman" w:hAnsi="Times New Roman"/>
          <w:color w:val="000000"/>
          <w:sz w:val="28"/>
          <w:szCs w:val="28"/>
        </w:rPr>
        <w:t>действий;</w:t>
      </w:r>
    </w:p>
    <w:p w:rsidR="00DA723A" w:rsidRPr="00BD126D" w:rsidRDefault="00DA723A" w:rsidP="00FD00B1">
      <w:pPr>
        <w:pStyle w:val="a6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atLeast"/>
        <w:ind w:left="426" w:hanging="425"/>
        <w:rPr>
          <w:rFonts w:ascii="Times New Roman" w:hAnsi="Times New Roman"/>
          <w:color w:val="000000"/>
          <w:sz w:val="28"/>
          <w:szCs w:val="28"/>
        </w:rPr>
      </w:pPr>
      <w:r w:rsidRPr="00BD126D">
        <w:rPr>
          <w:rFonts w:ascii="Times New Roman" w:hAnsi="Times New Roman"/>
          <w:color w:val="000000"/>
          <w:sz w:val="28"/>
          <w:szCs w:val="28"/>
        </w:rPr>
        <w:t>квалифицированно проводить необходимые природ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BD126D">
        <w:rPr>
          <w:rFonts w:ascii="Times New Roman" w:hAnsi="Times New Roman"/>
          <w:color w:val="000000"/>
          <w:sz w:val="28"/>
          <w:szCs w:val="28"/>
        </w:rPr>
        <w:t>защитные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26D">
        <w:rPr>
          <w:rFonts w:ascii="Times New Roman" w:hAnsi="Times New Roman"/>
          <w:color w:val="000000"/>
          <w:sz w:val="28"/>
          <w:szCs w:val="28"/>
        </w:rPr>
        <w:t>мероприятия;</w:t>
      </w:r>
    </w:p>
    <w:p w:rsidR="00DA723A" w:rsidRPr="00BD126D" w:rsidRDefault="00DA723A" w:rsidP="00FD00B1">
      <w:pPr>
        <w:pStyle w:val="a6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atLeast"/>
        <w:ind w:left="426" w:hanging="425"/>
        <w:rPr>
          <w:rFonts w:ascii="Times New Roman" w:hAnsi="Times New Roman"/>
          <w:color w:val="000000"/>
          <w:sz w:val="28"/>
          <w:szCs w:val="28"/>
        </w:rPr>
      </w:pPr>
      <w:r w:rsidRPr="00BD126D">
        <w:rPr>
          <w:rFonts w:ascii="Times New Roman" w:hAnsi="Times New Roman"/>
          <w:color w:val="000000"/>
          <w:sz w:val="28"/>
          <w:szCs w:val="28"/>
        </w:rPr>
        <w:t>устанавливать причины, последствия и пути предотвращения загрязнения окружающей среды;</w:t>
      </w:r>
    </w:p>
    <w:p w:rsidR="00DA723A" w:rsidRPr="00BD126D" w:rsidRDefault="00DA723A" w:rsidP="00FD00B1">
      <w:pPr>
        <w:pStyle w:val="a6"/>
        <w:numPr>
          <w:ilvl w:val="0"/>
          <w:numId w:val="2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80" w:lineRule="atLeast"/>
        <w:ind w:left="426" w:hanging="425"/>
        <w:rPr>
          <w:rFonts w:ascii="Times New Roman" w:hAnsi="Times New Roman"/>
          <w:color w:val="000000"/>
          <w:sz w:val="28"/>
          <w:szCs w:val="28"/>
        </w:rPr>
      </w:pPr>
      <w:r w:rsidRPr="00BD126D">
        <w:rPr>
          <w:rFonts w:ascii="Times New Roman" w:hAnsi="Times New Roman"/>
          <w:spacing w:val="-3"/>
          <w:sz w:val="28"/>
          <w:szCs w:val="28"/>
        </w:rPr>
        <w:t xml:space="preserve">анализировать и прогнозировать экологические </w:t>
      </w:r>
      <w:r w:rsidRPr="00BD126D">
        <w:rPr>
          <w:rFonts w:ascii="Times New Roman" w:hAnsi="Times New Roman"/>
          <w:spacing w:val="-1"/>
          <w:sz w:val="28"/>
          <w:szCs w:val="28"/>
        </w:rPr>
        <w:t>последствия различных видов деятельности;</w:t>
      </w:r>
    </w:p>
    <w:p w:rsidR="00DA723A" w:rsidRPr="00BD126D" w:rsidRDefault="00DA723A" w:rsidP="00FD00B1">
      <w:pPr>
        <w:pStyle w:val="a6"/>
        <w:numPr>
          <w:ilvl w:val="0"/>
          <w:numId w:val="25"/>
        </w:numPr>
        <w:tabs>
          <w:tab w:val="left" w:pos="709"/>
        </w:tabs>
        <w:spacing w:after="0" w:line="280" w:lineRule="atLeast"/>
        <w:ind w:left="426" w:hanging="425"/>
        <w:rPr>
          <w:rFonts w:ascii="Times New Roman" w:hAnsi="Times New Roman"/>
          <w:sz w:val="28"/>
          <w:szCs w:val="28"/>
        </w:rPr>
      </w:pPr>
      <w:r w:rsidRPr="00BD126D">
        <w:rPr>
          <w:rFonts w:ascii="Times New Roman" w:hAnsi="Times New Roman"/>
          <w:spacing w:val="-1"/>
          <w:sz w:val="28"/>
          <w:szCs w:val="28"/>
        </w:rPr>
        <w:t xml:space="preserve">использовать в профессиональной деятельности </w:t>
      </w:r>
      <w:r w:rsidRPr="00BD126D">
        <w:rPr>
          <w:rFonts w:ascii="Times New Roman" w:hAnsi="Times New Roman"/>
          <w:spacing w:val="-3"/>
          <w:sz w:val="28"/>
          <w:szCs w:val="28"/>
        </w:rPr>
        <w:t xml:space="preserve">представления о взаимосвязи организмов и среды их </w:t>
      </w:r>
      <w:r w:rsidRPr="00BD126D">
        <w:rPr>
          <w:rFonts w:ascii="Times New Roman" w:hAnsi="Times New Roman"/>
          <w:sz w:val="28"/>
          <w:szCs w:val="28"/>
        </w:rPr>
        <w:t>обитания;</w:t>
      </w:r>
    </w:p>
    <w:p w:rsidR="00DA723A" w:rsidRPr="00BD126D" w:rsidRDefault="00DA723A" w:rsidP="00FD00B1">
      <w:pPr>
        <w:pStyle w:val="a6"/>
        <w:numPr>
          <w:ilvl w:val="0"/>
          <w:numId w:val="25"/>
        </w:numPr>
        <w:tabs>
          <w:tab w:val="left" w:pos="709"/>
        </w:tabs>
        <w:spacing w:after="0" w:line="280" w:lineRule="atLeast"/>
        <w:ind w:left="426" w:hanging="425"/>
        <w:rPr>
          <w:rFonts w:ascii="Times New Roman" w:hAnsi="Times New Roman"/>
          <w:sz w:val="28"/>
          <w:szCs w:val="28"/>
        </w:rPr>
      </w:pPr>
      <w:r w:rsidRPr="00BD126D">
        <w:rPr>
          <w:rFonts w:ascii="Times New Roman" w:hAnsi="Times New Roman"/>
          <w:spacing w:val="-3"/>
          <w:sz w:val="28"/>
          <w:szCs w:val="28"/>
        </w:rPr>
        <w:t xml:space="preserve">соблюдать в профессиональной деятельности  </w:t>
      </w:r>
      <w:r w:rsidRPr="00BD126D">
        <w:rPr>
          <w:rFonts w:ascii="Times New Roman" w:hAnsi="Times New Roman"/>
          <w:sz w:val="28"/>
          <w:szCs w:val="28"/>
        </w:rPr>
        <w:t>регламенты экологической безопасности;</w:t>
      </w:r>
    </w:p>
    <w:p w:rsidR="0042696D" w:rsidRPr="000D05E9" w:rsidRDefault="0042696D" w:rsidP="0042696D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E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0D05E9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0D05E9">
        <w:rPr>
          <w:rFonts w:ascii="Times New Roman" w:hAnsi="Times New Roman" w:cs="Times New Roman"/>
          <w:sz w:val="28"/>
          <w:szCs w:val="28"/>
        </w:rPr>
        <w:t>:</w:t>
      </w:r>
    </w:p>
    <w:p w:rsidR="00DA723A" w:rsidRPr="00153104" w:rsidRDefault="00DA723A" w:rsidP="00FD00B1">
      <w:pPr>
        <w:pStyle w:val="ConsPlusNormal"/>
        <w:numPr>
          <w:ilvl w:val="0"/>
          <w:numId w:val="2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53104">
        <w:rPr>
          <w:rFonts w:ascii="Times New Roman" w:hAnsi="Times New Roman" w:cs="Times New Roman"/>
          <w:sz w:val="28"/>
          <w:szCs w:val="28"/>
        </w:rPr>
        <w:t>общие понятия охраны окружающей среды;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80" w:lineRule="atLeast"/>
        <w:ind w:left="426"/>
        <w:rPr>
          <w:rFonts w:ascii="Times New Roman" w:hAnsi="Times New Roman"/>
          <w:sz w:val="28"/>
          <w:szCs w:val="28"/>
        </w:rPr>
      </w:pPr>
      <w:r w:rsidRPr="00153104">
        <w:rPr>
          <w:rFonts w:ascii="Times New Roman" w:hAnsi="Times New Roman"/>
          <w:sz w:val="28"/>
          <w:szCs w:val="28"/>
        </w:rPr>
        <w:t>принципы рационального природопользования и мониторинга окружающей среды;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80" w:lineRule="atLeast"/>
        <w:ind w:left="426"/>
        <w:rPr>
          <w:rFonts w:ascii="Times New Roman" w:hAnsi="Times New Roman"/>
          <w:sz w:val="28"/>
          <w:szCs w:val="28"/>
        </w:rPr>
      </w:pPr>
      <w:r w:rsidRPr="00153104">
        <w:rPr>
          <w:rFonts w:ascii="Times New Roman" w:hAnsi="Times New Roman"/>
          <w:sz w:val="28"/>
          <w:szCs w:val="28"/>
        </w:rPr>
        <w:t>правовые вопросы экологической безопасности;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709"/>
          <w:tab w:val="left" w:pos="1134"/>
        </w:tabs>
        <w:spacing w:after="0" w:line="280" w:lineRule="atLeast"/>
        <w:ind w:left="426"/>
        <w:rPr>
          <w:rFonts w:ascii="Times New Roman" w:hAnsi="Times New Roman"/>
          <w:sz w:val="28"/>
          <w:szCs w:val="28"/>
        </w:rPr>
      </w:pPr>
      <w:r w:rsidRPr="00153104">
        <w:rPr>
          <w:rFonts w:ascii="Times New Roman" w:hAnsi="Times New Roman"/>
          <w:sz w:val="28"/>
          <w:szCs w:val="28"/>
        </w:rPr>
        <w:t>об экологических принципах рационального природопользования;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153104">
        <w:rPr>
          <w:rFonts w:ascii="Times New Roman" w:hAnsi="Times New Roman"/>
          <w:sz w:val="28"/>
          <w:szCs w:val="28"/>
        </w:rPr>
        <w:t>задачи и цели природоохранных органов управления и надзора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153104">
        <w:rPr>
          <w:rFonts w:ascii="Times New Roman" w:hAnsi="Times New Roman"/>
          <w:sz w:val="28"/>
          <w:szCs w:val="28"/>
        </w:rPr>
        <w:t>о международном сотрудничестве в области природопользования и охраны окружающей среды;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ind w:left="426"/>
        <w:jc w:val="both"/>
        <w:rPr>
          <w:rFonts w:ascii="Times New Roman" w:hAnsi="Times New Roman"/>
          <w:sz w:val="28"/>
          <w:szCs w:val="28"/>
        </w:rPr>
      </w:pPr>
      <w:r w:rsidRPr="00153104">
        <w:rPr>
          <w:rFonts w:ascii="Times New Roman" w:hAnsi="Times New Roman"/>
          <w:color w:val="000000"/>
          <w:sz w:val="28"/>
          <w:szCs w:val="28"/>
        </w:rPr>
        <w:t>основные экологические проблемы;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53104">
        <w:rPr>
          <w:rFonts w:ascii="Times New Roman" w:hAnsi="Times New Roman"/>
          <w:color w:val="000000"/>
          <w:sz w:val="28"/>
          <w:szCs w:val="28"/>
        </w:rPr>
        <w:t>о том, что здоровье человека напрямую зависит от состояния окружающей среды;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53104">
        <w:rPr>
          <w:rFonts w:ascii="Times New Roman" w:hAnsi="Times New Roman"/>
          <w:color w:val="000000"/>
          <w:sz w:val="28"/>
          <w:szCs w:val="28"/>
        </w:rPr>
        <w:t xml:space="preserve">принципы и методы рационального природопользования; </w:t>
      </w:r>
    </w:p>
    <w:p w:rsidR="00DA723A" w:rsidRPr="00153104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53104">
        <w:rPr>
          <w:rFonts w:ascii="Times New Roman" w:hAnsi="Times New Roman"/>
          <w:color w:val="000000"/>
          <w:sz w:val="28"/>
          <w:szCs w:val="28"/>
        </w:rPr>
        <w:lastRenderedPageBreak/>
        <w:t>иметь представление о проблеме отходов в России и за рубежом, а также правовые и социальные аспекты природопользованию;</w:t>
      </w:r>
    </w:p>
    <w:p w:rsidR="00DA723A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23A">
        <w:rPr>
          <w:rFonts w:ascii="Times New Roman" w:hAnsi="Times New Roman"/>
          <w:color w:val="000000"/>
          <w:sz w:val="28"/>
          <w:szCs w:val="28"/>
        </w:rPr>
        <w:t xml:space="preserve">классификации воздействия человека на природу, </w:t>
      </w:r>
    </w:p>
    <w:p w:rsidR="00DA723A" w:rsidRPr="00DA723A" w:rsidRDefault="00DA723A" w:rsidP="00FD00B1">
      <w:pPr>
        <w:pStyle w:val="a6"/>
        <w:numPr>
          <w:ilvl w:val="0"/>
          <w:numId w:val="25"/>
        </w:numPr>
        <w:tabs>
          <w:tab w:val="left" w:pos="0"/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A723A">
        <w:rPr>
          <w:rFonts w:ascii="Times New Roman" w:hAnsi="Times New Roman"/>
          <w:color w:val="000000"/>
          <w:sz w:val="28"/>
          <w:szCs w:val="28"/>
        </w:rPr>
        <w:t>типы производственно-хозяйственной деятельности человека.</w:t>
      </w:r>
    </w:p>
    <w:p w:rsidR="0042696D" w:rsidRPr="000D05E9" w:rsidRDefault="0042696D" w:rsidP="00DA72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Количество часов на освоение программы учебной дисциплины:</w:t>
      </w:r>
    </w:p>
    <w:p w:rsidR="00DA723A" w:rsidRPr="00DA723A" w:rsidRDefault="00DA723A" w:rsidP="00DA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723A">
        <w:rPr>
          <w:rFonts w:ascii="Times New Roman" w:hAnsi="Times New Roman" w:cs="Times New Roman"/>
          <w:sz w:val="28"/>
          <w:szCs w:val="28"/>
        </w:rPr>
        <w:t>аксимальной учебной нагрузки обучающегося 54 часа, в том числе:</w:t>
      </w:r>
    </w:p>
    <w:p w:rsidR="00DA723A" w:rsidRPr="00DA723A" w:rsidRDefault="00DA723A" w:rsidP="00DA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3A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36 часов;</w:t>
      </w:r>
    </w:p>
    <w:p w:rsidR="00DA723A" w:rsidRPr="00DA723A" w:rsidRDefault="00DA723A" w:rsidP="00DA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3A">
        <w:rPr>
          <w:rFonts w:ascii="Times New Roman" w:hAnsi="Times New Roman" w:cs="Times New Roman"/>
          <w:sz w:val="28"/>
          <w:szCs w:val="28"/>
        </w:rPr>
        <w:t>самостоятельной работы студентов 18 часов.</w:t>
      </w:r>
    </w:p>
    <w:p w:rsidR="0042696D" w:rsidRPr="000D05E9" w:rsidRDefault="0042696D" w:rsidP="004269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Форма аттестации по учебной дисциплине: </w:t>
      </w:r>
      <w:r w:rsidRPr="000D05E9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42696D" w:rsidRPr="000D05E9" w:rsidRDefault="0042696D" w:rsidP="0042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E9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922" w:type="dxa"/>
        <w:jc w:val="center"/>
        <w:tblLayout w:type="fixed"/>
        <w:tblLook w:val="00A0"/>
      </w:tblPr>
      <w:tblGrid>
        <w:gridCol w:w="9922"/>
      </w:tblGrid>
      <w:tr w:rsidR="0042696D" w:rsidRPr="00533BE4" w:rsidTr="0027641F">
        <w:trPr>
          <w:trHeight w:val="267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Раздел 1.</w:t>
            </w:r>
            <w:r w:rsidRPr="00533B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Экология и природопользование.</w:t>
            </w:r>
          </w:p>
        </w:tc>
      </w:tr>
      <w:tr w:rsidR="0042696D" w:rsidRPr="00533BE4" w:rsidTr="0027641F">
        <w:trPr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="00533BE4" w:rsidRPr="00533BE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. Антропогенное воздействие на природу. Экологические кризисы и катастрофы.</w:t>
            </w:r>
          </w:p>
        </w:tc>
      </w:tr>
      <w:tr w:rsidR="0042696D" w:rsidRPr="00533BE4" w:rsidTr="0027641F">
        <w:trPr>
          <w:trHeight w:val="703"/>
          <w:jc w:val="center"/>
        </w:trPr>
        <w:tc>
          <w:tcPr>
            <w:tcW w:w="9922" w:type="dxa"/>
            <w:hideMark/>
          </w:tcPr>
          <w:p w:rsidR="0042696D" w:rsidRPr="00533BE4" w:rsidRDefault="0042696D" w:rsidP="00533B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 w:cs="Times New Roman"/>
                <w:bCs/>
                <w:sz w:val="28"/>
                <w:szCs w:val="28"/>
              </w:rPr>
              <w:t>Тема 1.</w:t>
            </w:r>
            <w:r w:rsidR="00533BE4" w:rsidRPr="00533BE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33BE4">
              <w:rPr>
                <w:rFonts w:ascii="Times New Roman" w:hAnsi="Times New Roman" w:cs="Times New Roman"/>
                <w:bCs/>
                <w:sz w:val="28"/>
                <w:szCs w:val="28"/>
              </w:rPr>
              <w:t>. Природные ресурсы и рациональное природопользование. Принципы рационального природопользования</w:t>
            </w:r>
          </w:p>
        </w:tc>
      </w:tr>
      <w:tr w:rsidR="0042696D" w:rsidRPr="00533BE4" w:rsidTr="0027641F">
        <w:trPr>
          <w:trHeight w:val="572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1.</w:t>
            </w:r>
            <w:r w:rsidR="00533BE4" w:rsidRPr="00533BE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. Источники загрязнения, основные группы загрязняющих веществ в природных средах.</w:t>
            </w:r>
          </w:p>
        </w:tc>
      </w:tr>
      <w:tr w:rsidR="0042696D" w:rsidRPr="00533BE4" w:rsidTr="0027641F">
        <w:trPr>
          <w:trHeight w:val="297"/>
          <w:jc w:val="center"/>
        </w:trPr>
        <w:tc>
          <w:tcPr>
            <w:tcW w:w="9922" w:type="dxa"/>
          </w:tcPr>
          <w:p w:rsidR="0042696D" w:rsidRPr="00533BE4" w:rsidRDefault="00533BE4" w:rsidP="00533B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BE4">
              <w:rPr>
                <w:rFonts w:ascii="Times New Roman" w:hAnsi="Times New Roman" w:cs="Times New Roman"/>
                <w:bCs/>
                <w:sz w:val="28"/>
                <w:szCs w:val="28"/>
              </w:rPr>
              <w:t>Тема 1.4. Физическое загрязнение.</w:t>
            </w:r>
          </w:p>
        </w:tc>
      </w:tr>
      <w:tr w:rsidR="0042696D" w:rsidRPr="00533BE4" w:rsidTr="0027641F">
        <w:trPr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Раздел 2.</w:t>
            </w:r>
            <w:r w:rsidRPr="00533BE4">
              <w:rPr>
                <w:rFonts w:ascii="Times New Roman" w:hAnsi="Times New Roman"/>
                <w:sz w:val="28"/>
                <w:szCs w:val="28"/>
              </w:rPr>
              <w:t>Охрана окружающей среды.</w:t>
            </w:r>
          </w:p>
        </w:tc>
      </w:tr>
      <w:tr w:rsidR="0042696D" w:rsidRPr="00533BE4" w:rsidTr="0027641F">
        <w:trPr>
          <w:trHeight w:val="224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2.1  Рациональное использование и охрана атмосферы.</w:t>
            </w:r>
          </w:p>
        </w:tc>
      </w:tr>
      <w:tr w:rsidR="0042696D" w:rsidRPr="00533BE4" w:rsidTr="0027641F">
        <w:trPr>
          <w:trHeight w:val="327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 xml:space="preserve">Тема 2.2 Воздействие деятельности человека на газовый состав атмосферы </w:t>
            </w:r>
          </w:p>
        </w:tc>
      </w:tr>
      <w:tr w:rsidR="0042696D" w:rsidRPr="00533BE4" w:rsidTr="0027641F">
        <w:trPr>
          <w:trHeight w:val="327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2.3 Кислотные дожди</w:t>
            </w:r>
          </w:p>
        </w:tc>
      </w:tr>
      <w:tr w:rsidR="0042696D" w:rsidRPr="00533BE4" w:rsidTr="0027641F">
        <w:trPr>
          <w:trHeight w:val="210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2.4 Мониторинг качества и степени загрязнения атмосферы.</w:t>
            </w:r>
          </w:p>
        </w:tc>
      </w:tr>
      <w:tr w:rsidR="0042696D" w:rsidRPr="00533BE4" w:rsidTr="0027641F">
        <w:trPr>
          <w:trHeight w:val="313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2.5 Рациональное использование и охрана водных ресурсов.</w:t>
            </w:r>
          </w:p>
        </w:tc>
      </w:tr>
      <w:tr w:rsidR="0042696D" w:rsidRPr="00533BE4" w:rsidTr="0027641F">
        <w:trPr>
          <w:trHeight w:val="351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  <w:r w:rsidR="00533BE4" w:rsidRPr="00533BE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Определение степени загрязнения воды </w:t>
            </w:r>
          </w:p>
        </w:tc>
      </w:tr>
      <w:tr w:rsidR="0042696D" w:rsidRPr="00533BE4" w:rsidTr="0027641F">
        <w:trPr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  <w:r w:rsidR="00533BE4" w:rsidRPr="00533BE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 xml:space="preserve"> Рациональное использование и охрана недр.</w:t>
            </w:r>
          </w:p>
        </w:tc>
      </w:tr>
      <w:tr w:rsidR="0042696D" w:rsidRPr="00533BE4" w:rsidTr="0027641F">
        <w:trPr>
          <w:trHeight w:val="367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2.</w:t>
            </w:r>
            <w:r w:rsidR="00533BE4" w:rsidRPr="00533BE4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 xml:space="preserve"> Рациональное использование и охрана земельных ресурсов.</w:t>
            </w:r>
          </w:p>
        </w:tc>
      </w:tr>
      <w:tr w:rsidR="0042696D" w:rsidRPr="00533BE4" w:rsidTr="0027641F">
        <w:trPr>
          <w:trHeight w:val="287"/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color w:val="3F4424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sz w:val="28"/>
                <w:szCs w:val="28"/>
              </w:rPr>
              <w:t>Раздел 3. Мероприятия по защите планеты.</w:t>
            </w:r>
          </w:p>
        </w:tc>
      </w:tr>
      <w:tr w:rsidR="0042696D" w:rsidRPr="00533BE4" w:rsidTr="0027641F">
        <w:trPr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sz w:val="28"/>
                <w:szCs w:val="28"/>
              </w:rPr>
              <w:t>Тема 3.1 Рекреационное значение лесов</w:t>
            </w:r>
          </w:p>
        </w:tc>
      </w:tr>
      <w:tr w:rsidR="0042696D" w:rsidRPr="00533BE4" w:rsidTr="0027641F">
        <w:trPr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3.2 Охрана ландшафтов.</w:t>
            </w:r>
          </w:p>
        </w:tc>
      </w:tr>
      <w:tr w:rsidR="0042696D" w:rsidRPr="00533BE4" w:rsidTr="0027641F">
        <w:trPr>
          <w:jc w:val="center"/>
        </w:trPr>
        <w:tc>
          <w:tcPr>
            <w:tcW w:w="9922" w:type="dxa"/>
            <w:hideMark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3.3. Государственные и общественные мероприятия по охране окружающей среды.</w:t>
            </w:r>
          </w:p>
        </w:tc>
      </w:tr>
      <w:tr w:rsidR="0042696D" w:rsidRPr="00533BE4" w:rsidTr="0027641F">
        <w:trPr>
          <w:jc w:val="center"/>
        </w:trPr>
        <w:tc>
          <w:tcPr>
            <w:tcW w:w="9922" w:type="dxa"/>
          </w:tcPr>
          <w:p w:rsidR="0042696D" w:rsidRPr="00533BE4" w:rsidRDefault="0042696D" w:rsidP="00533B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3BE4">
              <w:rPr>
                <w:rFonts w:ascii="Times New Roman" w:hAnsi="Times New Roman"/>
                <w:bCs/>
                <w:sz w:val="28"/>
                <w:szCs w:val="28"/>
              </w:rPr>
              <w:t>Тема 3.4. Правовые основы и социальные вопросы защиты среды обитания.</w:t>
            </w:r>
          </w:p>
        </w:tc>
      </w:tr>
    </w:tbl>
    <w:p w:rsidR="0042696D" w:rsidRDefault="0042696D" w:rsidP="00F6787E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</w:p>
    <w:p w:rsidR="00533BE4" w:rsidRDefault="00533BE4" w:rsidP="00F6787E">
      <w:pPr>
        <w:pStyle w:val="Default"/>
        <w:ind w:firstLine="709"/>
        <w:jc w:val="center"/>
        <w:rPr>
          <w:b/>
          <w:sz w:val="28"/>
          <w:szCs w:val="28"/>
          <w:u w:val="single"/>
        </w:rPr>
      </w:pPr>
    </w:p>
    <w:p w:rsidR="00533BE4" w:rsidRPr="00533BE4" w:rsidRDefault="00F6787E" w:rsidP="00533B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BE4">
        <w:rPr>
          <w:rFonts w:ascii="Times New Roman" w:hAnsi="Times New Roman" w:cs="Times New Roman"/>
          <w:b/>
          <w:sz w:val="28"/>
          <w:szCs w:val="28"/>
          <w:u w:val="single"/>
        </w:rPr>
        <w:t>ЕН.0</w:t>
      </w:r>
      <w:r w:rsidR="00533BE4" w:rsidRPr="00533BE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33BE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33BE4" w:rsidRPr="00533BE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обеспечение профессиональной деятельности</w:t>
      </w:r>
      <w:r w:rsidR="00533BE4" w:rsidRPr="00533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1600" w:rsidRPr="00533BE4" w:rsidRDefault="00F6787E" w:rsidP="00533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E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71600" w:rsidRPr="00533BE4">
        <w:rPr>
          <w:rFonts w:ascii="Times New Roman" w:hAnsi="Times New Roman" w:cs="Times New Roman"/>
          <w:b/>
          <w:bCs/>
          <w:sz w:val="28"/>
          <w:szCs w:val="28"/>
        </w:rPr>
        <w:t xml:space="preserve">Область применения рабочей программы </w:t>
      </w:r>
    </w:p>
    <w:p w:rsidR="00D71600" w:rsidRPr="00F6787E" w:rsidRDefault="00D71600" w:rsidP="00533BE4">
      <w:pPr>
        <w:pStyle w:val="Default"/>
        <w:ind w:firstLine="709"/>
        <w:jc w:val="both"/>
        <w:rPr>
          <w:sz w:val="28"/>
          <w:szCs w:val="28"/>
        </w:rPr>
      </w:pPr>
      <w:r w:rsidRPr="00533BE4">
        <w:rPr>
          <w:sz w:val="28"/>
          <w:szCs w:val="28"/>
        </w:rPr>
        <w:t>Рабочая программа учебной дисциплины является частью программы</w:t>
      </w:r>
      <w:r w:rsidRPr="00F6787E">
        <w:rPr>
          <w:sz w:val="28"/>
          <w:szCs w:val="28"/>
        </w:rPr>
        <w:t xml:space="preserve"> подготовки специалистов среднего звена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Pr="00F6787E">
        <w:rPr>
          <w:b/>
          <w:bCs/>
          <w:sz w:val="28"/>
          <w:szCs w:val="28"/>
        </w:rPr>
        <w:t xml:space="preserve"> </w:t>
      </w:r>
      <w:r w:rsidRPr="00F6787E">
        <w:rPr>
          <w:sz w:val="28"/>
          <w:szCs w:val="28"/>
        </w:rPr>
        <w:t xml:space="preserve">в соответствии с ФГОС (базовый уровень). </w:t>
      </w:r>
    </w:p>
    <w:p w:rsidR="00D71600" w:rsidRPr="00F6787E" w:rsidRDefault="00D71600" w:rsidP="00F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87E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при подготовке студентов очной и заочной форм обучения.</w:t>
      </w:r>
    </w:p>
    <w:p w:rsidR="00F6787E" w:rsidRDefault="00F6787E" w:rsidP="00F6787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F6787E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F6787E">
        <w:rPr>
          <w:sz w:val="28"/>
          <w:szCs w:val="28"/>
        </w:rPr>
        <w:t xml:space="preserve">дисциплина входит в математический и общий естественнонаучный цикл. </w:t>
      </w:r>
    </w:p>
    <w:p w:rsidR="00F6787E" w:rsidRPr="00BF7C8E" w:rsidRDefault="00F6787E" w:rsidP="00F6787E">
      <w:pPr>
        <w:pStyle w:val="Default"/>
        <w:ind w:firstLine="709"/>
        <w:jc w:val="both"/>
        <w:rPr>
          <w:sz w:val="28"/>
          <w:szCs w:val="28"/>
        </w:rPr>
      </w:pPr>
      <w:r w:rsidRPr="00BF7C8E">
        <w:rPr>
          <w:sz w:val="28"/>
          <w:szCs w:val="28"/>
        </w:rPr>
        <w:lastRenderedPageBreak/>
        <w:t>Процесс изучения учебной дисциплины направлен на формирование общих</w:t>
      </w:r>
      <w:r w:rsidR="004F4642">
        <w:rPr>
          <w:sz w:val="28"/>
          <w:szCs w:val="28"/>
        </w:rPr>
        <w:t xml:space="preserve"> и профессиональных</w:t>
      </w:r>
      <w:r w:rsidRPr="00BF7C8E">
        <w:rPr>
          <w:sz w:val="28"/>
          <w:szCs w:val="28"/>
        </w:rPr>
        <w:t xml:space="preserve"> компетенций: ОК </w:t>
      </w:r>
      <w:r w:rsidR="00533BE4">
        <w:rPr>
          <w:sz w:val="28"/>
          <w:szCs w:val="28"/>
        </w:rPr>
        <w:t>1-9</w:t>
      </w:r>
      <w:r>
        <w:rPr>
          <w:sz w:val="28"/>
          <w:szCs w:val="28"/>
        </w:rPr>
        <w:t>; ПК 1.</w:t>
      </w:r>
      <w:r w:rsidR="00533BE4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5827EC" w:rsidRPr="005827EC">
        <w:rPr>
          <w:sz w:val="28"/>
          <w:szCs w:val="28"/>
        </w:rPr>
        <w:t xml:space="preserve"> </w:t>
      </w:r>
      <w:r w:rsidR="005827EC">
        <w:rPr>
          <w:sz w:val="28"/>
          <w:szCs w:val="28"/>
        </w:rPr>
        <w:t>ПК</w:t>
      </w:r>
      <w:r>
        <w:rPr>
          <w:sz w:val="28"/>
          <w:szCs w:val="28"/>
        </w:rPr>
        <w:t xml:space="preserve"> 1.</w:t>
      </w:r>
      <w:r w:rsidR="00533BE4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5827EC">
        <w:rPr>
          <w:sz w:val="28"/>
          <w:szCs w:val="28"/>
        </w:rPr>
        <w:t xml:space="preserve">ПК </w:t>
      </w:r>
      <w:r w:rsidR="00533BE4">
        <w:rPr>
          <w:sz w:val="28"/>
          <w:szCs w:val="28"/>
        </w:rPr>
        <w:t>2</w:t>
      </w:r>
      <w:r>
        <w:rPr>
          <w:sz w:val="28"/>
          <w:szCs w:val="28"/>
        </w:rPr>
        <w:t>.4.</w:t>
      </w:r>
    </w:p>
    <w:p w:rsidR="00F6787E" w:rsidRPr="00F6787E" w:rsidRDefault="00F6787E" w:rsidP="00F6787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F6787E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F6787E" w:rsidRPr="00F6787E" w:rsidRDefault="00F6787E" w:rsidP="00F6787E">
      <w:pPr>
        <w:pStyle w:val="Default"/>
        <w:ind w:firstLine="709"/>
        <w:jc w:val="both"/>
        <w:rPr>
          <w:sz w:val="28"/>
          <w:szCs w:val="28"/>
        </w:rPr>
      </w:pPr>
      <w:r w:rsidRPr="00F6787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6787E">
        <w:rPr>
          <w:b/>
          <w:bCs/>
          <w:sz w:val="28"/>
          <w:szCs w:val="28"/>
        </w:rPr>
        <w:t>уметь</w:t>
      </w:r>
      <w:r w:rsidRPr="00F6787E">
        <w:rPr>
          <w:sz w:val="28"/>
          <w:szCs w:val="28"/>
        </w:rPr>
        <w:t xml:space="preserve">: </w:t>
      </w:r>
    </w:p>
    <w:p w:rsidR="00533BE4" w:rsidRPr="002E6BCA" w:rsidRDefault="00533BE4" w:rsidP="00FD00B1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CA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средства;</w:t>
      </w:r>
    </w:p>
    <w:p w:rsidR="00533BE4" w:rsidRPr="002E6BCA" w:rsidRDefault="00533BE4" w:rsidP="00FD00B1">
      <w:pPr>
        <w:pStyle w:val="ConsPlusNormal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CA">
        <w:rPr>
          <w:rFonts w:ascii="Times New Roman" w:hAnsi="Times New Roman" w:cs="Times New Roman"/>
          <w:sz w:val="28"/>
          <w:szCs w:val="28"/>
        </w:rPr>
        <w:t>использовать средства операционных систем и сред для обеспечения работы вычислительной техники;</w:t>
      </w:r>
    </w:p>
    <w:p w:rsidR="00F6787E" w:rsidRPr="00F6787E" w:rsidRDefault="00F6787E" w:rsidP="00F6787E">
      <w:pPr>
        <w:pStyle w:val="Default"/>
        <w:ind w:firstLine="709"/>
        <w:jc w:val="both"/>
        <w:rPr>
          <w:sz w:val="28"/>
          <w:szCs w:val="28"/>
        </w:rPr>
      </w:pPr>
      <w:r w:rsidRPr="00F6787E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6787E">
        <w:rPr>
          <w:b/>
          <w:bCs/>
          <w:sz w:val="28"/>
          <w:szCs w:val="28"/>
        </w:rPr>
        <w:t xml:space="preserve">знать: </w:t>
      </w:r>
    </w:p>
    <w:p w:rsidR="00533BE4" w:rsidRPr="00926535" w:rsidRDefault="00533BE4" w:rsidP="00FD00B1">
      <w:pPr>
        <w:pStyle w:val="ConsPlusNormal"/>
        <w:numPr>
          <w:ilvl w:val="0"/>
          <w:numId w:val="2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535">
        <w:rPr>
          <w:rFonts w:ascii="Times New Roman" w:hAnsi="Times New Roman" w:cs="Times New Roman"/>
          <w:sz w:val="28"/>
          <w:szCs w:val="28"/>
        </w:rPr>
        <w:t>применение программных методов планирования и анализа проведенных работ;</w:t>
      </w:r>
    </w:p>
    <w:p w:rsidR="00533BE4" w:rsidRPr="00926535" w:rsidRDefault="00533BE4" w:rsidP="00FD00B1">
      <w:pPr>
        <w:pStyle w:val="ConsPlusNormal"/>
        <w:numPr>
          <w:ilvl w:val="0"/>
          <w:numId w:val="2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535">
        <w:rPr>
          <w:rFonts w:ascii="Times New Roman" w:hAnsi="Times New Roman" w:cs="Times New Roman"/>
          <w:sz w:val="28"/>
          <w:szCs w:val="28"/>
        </w:rPr>
        <w:t>виды автоматизированных информационных технологий;</w:t>
      </w:r>
    </w:p>
    <w:p w:rsidR="00533BE4" w:rsidRPr="00926535" w:rsidRDefault="00533BE4" w:rsidP="00FD00B1">
      <w:pPr>
        <w:pStyle w:val="ConsPlusNormal"/>
        <w:numPr>
          <w:ilvl w:val="0"/>
          <w:numId w:val="28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26535">
        <w:rPr>
          <w:rFonts w:ascii="Times New Roman" w:hAnsi="Times New Roman" w:cs="Times New Roman"/>
          <w:sz w:val="28"/>
          <w:szCs w:val="28"/>
        </w:rPr>
        <w:t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</w:t>
      </w:r>
    </w:p>
    <w:p w:rsidR="00533BE4" w:rsidRPr="00926535" w:rsidRDefault="00533BE4" w:rsidP="00FD00B1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6535">
        <w:rPr>
          <w:rFonts w:ascii="Times New Roman" w:hAnsi="Times New Roman"/>
          <w:sz w:val="28"/>
          <w:szCs w:val="28"/>
        </w:rPr>
        <w:t>основные этапы решения задач с помощью ЭВМ, методах и средствах сбора, обработки, хранения, передачи и накопления информации.</w:t>
      </w:r>
    </w:p>
    <w:p w:rsidR="00F6787E" w:rsidRDefault="00F6787E" w:rsidP="00F6787E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F6787E">
        <w:rPr>
          <w:b/>
          <w:bCs/>
          <w:sz w:val="28"/>
          <w:szCs w:val="28"/>
        </w:rPr>
        <w:t>Количество часов на освоение программы учебной дисциплины</w:t>
      </w:r>
      <w:r>
        <w:rPr>
          <w:b/>
          <w:bCs/>
          <w:sz w:val="28"/>
          <w:szCs w:val="28"/>
        </w:rPr>
        <w:t>:</w:t>
      </w:r>
    </w:p>
    <w:p w:rsidR="00533BE4" w:rsidRPr="00533BE4" w:rsidRDefault="00533BE4" w:rsidP="00533BE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E4">
        <w:rPr>
          <w:rFonts w:ascii="Times New Roman" w:hAnsi="Times New Roman" w:cs="Times New Roman"/>
          <w:sz w:val="28"/>
          <w:szCs w:val="28"/>
        </w:rPr>
        <w:t>Максимальной учебной нагрузки студентов 258 часов, в том числе:</w:t>
      </w:r>
    </w:p>
    <w:p w:rsidR="00533BE4" w:rsidRPr="00533BE4" w:rsidRDefault="00533BE4" w:rsidP="00533BE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E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172 часов;</w:t>
      </w:r>
    </w:p>
    <w:p w:rsidR="00533BE4" w:rsidRPr="00533BE4" w:rsidRDefault="00533BE4" w:rsidP="00533BE4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E4">
        <w:rPr>
          <w:rFonts w:ascii="Times New Roman" w:hAnsi="Times New Roman" w:cs="Times New Roman"/>
          <w:sz w:val="28"/>
          <w:szCs w:val="28"/>
        </w:rPr>
        <w:t>самостоятельной работы обучающегося 86 часов;</w:t>
      </w:r>
    </w:p>
    <w:p w:rsidR="00F6787E" w:rsidRPr="00533BE4" w:rsidRDefault="00533BE4" w:rsidP="00533BE4">
      <w:pPr>
        <w:pStyle w:val="Default"/>
        <w:jc w:val="both"/>
        <w:rPr>
          <w:sz w:val="28"/>
          <w:szCs w:val="28"/>
        </w:rPr>
      </w:pPr>
      <w:r w:rsidRPr="00533BE4">
        <w:rPr>
          <w:sz w:val="28"/>
          <w:szCs w:val="28"/>
        </w:rPr>
        <w:t>практических занятий – 102 часа.</w:t>
      </w:r>
    </w:p>
    <w:p w:rsidR="002477C8" w:rsidRPr="00F6787E" w:rsidRDefault="00F6787E" w:rsidP="00F6787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6787E">
        <w:rPr>
          <w:b/>
          <w:bCs/>
          <w:sz w:val="28"/>
          <w:szCs w:val="28"/>
        </w:rPr>
        <w:t xml:space="preserve">Форма аттестации по учебной дисциплине: </w:t>
      </w:r>
      <w:r>
        <w:rPr>
          <w:sz w:val="28"/>
          <w:szCs w:val="28"/>
        </w:rPr>
        <w:t>дифференцированный зачет.</w:t>
      </w:r>
    </w:p>
    <w:p w:rsidR="00F6787E" w:rsidRDefault="00F6787E" w:rsidP="00F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C8E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</w:t>
      </w:r>
      <w:r w:rsidR="004F46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712" w:type="dxa"/>
        <w:jc w:val="center"/>
        <w:tblLayout w:type="fixed"/>
        <w:tblLook w:val="04A0"/>
      </w:tblPr>
      <w:tblGrid>
        <w:gridCol w:w="9712"/>
      </w:tblGrid>
      <w:tr w:rsidR="00F6787E" w:rsidRPr="0008629B" w:rsidTr="005D2F7F">
        <w:trPr>
          <w:trHeight w:val="329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F6787E" w:rsidP="0008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Pr="0008629B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Правила техники безопасности и охраны труда</w:t>
            </w:r>
          </w:p>
        </w:tc>
      </w:tr>
      <w:tr w:rsidR="00F6787E" w:rsidRPr="0008629B" w:rsidTr="005D2F7F">
        <w:trPr>
          <w:trHeight w:val="318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533BE4" w:rsidP="0008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Теоретические основы информационных технологий</w:t>
            </w:r>
          </w:p>
        </w:tc>
      </w:tr>
      <w:tr w:rsidR="005A39AC" w:rsidRPr="0008629B" w:rsidTr="005D2F7F">
        <w:trPr>
          <w:trHeight w:val="343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5A39AC" w:rsidRPr="0008629B" w:rsidRDefault="00533BE4" w:rsidP="0008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sz w:val="28"/>
                <w:szCs w:val="28"/>
              </w:rPr>
              <w:t>Тема 1.1. Информация и информационные процессы.</w:t>
            </w:r>
          </w:p>
        </w:tc>
      </w:tr>
      <w:tr w:rsidR="00F6787E" w:rsidRPr="0008629B" w:rsidTr="005D2F7F">
        <w:trPr>
          <w:trHeight w:val="370"/>
          <w:jc w:val="center"/>
        </w:trPr>
        <w:tc>
          <w:tcPr>
            <w:tcW w:w="9712" w:type="dxa"/>
            <w:shd w:val="clear" w:color="auto" w:fill="auto"/>
            <w:vAlign w:val="center"/>
          </w:tcPr>
          <w:p w:rsidR="00F6787E" w:rsidRPr="0008629B" w:rsidRDefault="00533BE4" w:rsidP="0008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sz w:val="28"/>
                <w:szCs w:val="28"/>
              </w:rPr>
              <w:t>Тема 1.2. Информационные системы и технологии.</w:t>
            </w:r>
          </w:p>
        </w:tc>
      </w:tr>
      <w:tr w:rsidR="00533BE4" w:rsidRPr="0008629B" w:rsidTr="0027641F">
        <w:trPr>
          <w:trHeight w:val="237"/>
          <w:jc w:val="center"/>
        </w:trPr>
        <w:tc>
          <w:tcPr>
            <w:tcW w:w="9712" w:type="dxa"/>
            <w:shd w:val="clear" w:color="auto" w:fill="auto"/>
          </w:tcPr>
          <w:p w:rsidR="00533BE4" w:rsidRPr="0008629B" w:rsidRDefault="00533BE4" w:rsidP="0008629B">
            <w:pPr>
              <w:pStyle w:val="Default"/>
              <w:rPr>
                <w:bCs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Тема 1.3. Информационные угрозы. Защита информации. </w:t>
            </w:r>
          </w:p>
        </w:tc>
      </w:tr>
      <w:tr w:rsidR="00F6787E" w:rsidRPr="0008629B" w:rsidTr="005D2F7F">
        <w:trPr>
          <w:trHeight w:val="483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533BE4" w:rsidP="000862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Технические основы информационных технологий</w:t>
            </w:r>
          </w:p>
        </w:tc>
      </w:tr>
      <w:tr w:rsidR="00F6787E" w:rsidRPr="0008629B" w:rsidTr="005D2F7F">
        <w:trPr>
          <w:trHeight w:val="315"/>
          <w:jc w:val="center"/>
        </w:trPr>
        <w:tc>
          <w:tcPr>
            <w:tcW w:w="9712" w:type="dxa"/>
            <w:shd w:val="clear" w:color="auto" w:fill="auto"/>
            <w:vAlign w:val="center"/>
          </w:tcPr>
          <w:p w:rsidR="00F6787E" w:rsidRPr="0008629B" w:rsidRDefault="0008629B" w:rsidP="000862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sz w:val="28"/>
                <w:szCs w:val="28"/>
              </w:rPr>
              <w:t>Тема 2.1. Технические средства персонального компьютера.</w:t>
            </w:r>
          </w:p>
        </w:tc>
      </w:tr>
      <w:tr w:rsidR="0008629B" w:rsidRPr="0008629B" w:rsidTr="0027641F">
        <w:trPr>
          <w:trHeight w:val="392"/>
          <w:jc w:val="center"/>
        </w:trPr>
        <w:tc>
          <w:tcPr>
            <w:tcW w:w="9712" w:type="dxa"/>
            <w:shd w:val="clear" w:color="auto" w:fill="auto"/>
          </w:tcPr>
          <w:p w:rsidR="0008629B" w:rsidRPr="0008629B" w:rsidRDefault="0008629B" w:rsidP="0008629B">
            <w:pPr>
              <w:pStyle w:val="Default"/>
              <w:rPr>
                <w:bCs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Тема 2.2. Программные средства персонального компьютера. </w:t>
            </w:r>
          </w:p>
        </w:tc>
      </w:tr>
      <w:tr w:rsidR="0008629B" w:rsidRPr="0008629B" w:rsidTr="0008629B">
        <w:trPr>
          <w:trHeight w:val="345"/>
          <w:jc w:val="center"/>
        </w:trPr>
        <w:tc>
          <w:tcPr>
            <w:tcW w:w="9712" w:type="dxa"/>
            <w:shd w:val="clear" w:color="auto" w:fill="auto"/>
          </w:tcPr>
          <w:p w:rsidR="0008629B" w:rsidRPr="0008629B" w:rsidRDefault="0008629B" w:rsidP="0008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3. Программные средства информационных технологий </w:t>
            </w:r>
          </w:p>
        </w:tc>
      </w:tr>
      <w:tr w:rsidR="00F6787E" w:rsidRPr="0008629B" w:rsidTr="005D2F7F">
        <w:trPr>
          <w:trHeight w:val="510"/>
          <w:jc w:val="center"/>
        </w:trPr>
        <w:tc>
          <w:tcPr>
            <w:tcW w:w="9712" w:type="dxa"/>
            <w:shd w:val="clear" w:color="auto" w:fill="auto"/>
            <w:vAlign w:val="center"/>
          </w:tcPr>
          <w:p w:rsidR="00F6787E" w:rsidRPr="0008629B" w:rsidRDefault="0008629B" w:rsidP="0008629B">
            <w:pPr>
              <w:pStyle w:val="Default"/>
              <w:rPr>
                <w:bCs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>Тема 3.1. Технология обработки текстовой информации.</w:t>
            </w:r>
          </w:p>
        </w:tc>
      </w:tr>
      <w:tr w:rsidR="0008629B" w:rsidRPr="0008629B" w:rsidTr="0008629B">
        <w:trPr>
          <w:trHeight w:val="188"/>
          <w:jc w:val="center"/>
        </w:trPr>
        <w:tc>
          <w:tcPr>
            <w:tcW w:w="9712" w:type="dxa"/>
            <w:shd w:val="clear" w:color="auto" w:fill="auto"/>
          </w:tcPr>
          <w:p w:rsidR="0008629B" w:rsidRPr="0008629B" w:rsidRDefault="0008629B" w:rsidP="0008629B">
            <w:pPr>
              <w:pStyle w:val="Default"/>
              <w:rPr>
                <w:bCs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 xml:space="preserve">Тема 3.2. Технология обработки числовой информации. </w:t>
            </w:r>
          </w:p>
        </w:tc>
      </w:tr>
      <w:tr w:rsidR="00F6787E" w:rsidRPr="0008629B" w:rsidTr="005D2F7F">
        <w:trPr>
          <w:trHeight w:val="510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08629B" w:rsidP="0008629B">
            <w:pPr>
              <w:pStyle w:val="Default"/>
              <w:rPr>
                <w:bCs/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>Тема 3.3. Технология обработки графической информации.</w:t>
            </w:r>
          </w:p>
        </w:tc>
      </w:tr>
      <w:tr w:rsidR="00F6787E" w:rsidRPr="0008629B" w:rsidTr="0008629B">
        <w:trPr>
          <w:trHeight w:val="639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08629B" w:rsidP="0008629B">
            <w:pPr>
              <w:pStyle w:val="Default"/>
              <w:rPr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>Тема 3.4. Пакеты прикладных программ в области профессиональной деятельности.</w:t>
            </w:r>
          </w:p>
        </w:tc>
      </w:tr>
      <w:tr w:rsidR="00F6787E" w:rsidRPr="0008629B" w:rsidTr="005D2F7F">
        <w:trPr>
          <w:trHeight w:val="510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08629B" w:rsidP="0008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Коммуникационные компьютерные технологии</w:t>
            </w:r>
          </w:p>
        </w:tc>
      </w:tr>
      <w:tr w:rsidR="00F6787E" w:rsidRPr="0008629B" w:rsidTr="005D2F7F">
        <w:trPr>
          <w:trHeight w:val="278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08629B" w:rsidP="000862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29B">
              <w:rPr>
                <w:rFonts w:ascii="Times New Roman" w:hAnsi="Times New Roman" w:cs="Times New Roman"/>
                <w:sz w:val="28"/>
                <w:szCs w:val="28"/>
              </w:rPr>
              <w:t>Тема 4.1. Основные компоненты компьютерных сетей.</w:t>
            </w:r>
          </w:p>
        </w:tc>
      </w:tr>
      <w:tr w:rsidR="00F6787E" w:rsidRPr="0008629B" w:rsidTr="005D2F7F">
        <w:trPr>
          <w:trHeight w:val="386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F6787E" w:rsidRPr="0008629B" w:rsidRDefault="0008629B" w:rsidP="0008629B">
            <w:pPr>
              <w:pStyle w:val="Default"/>
              <w:rPr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>Тема 4.2. Технология поиска информации в Интернет.</w:t>
            </w:r>
          </w:p>
        </w:tc>
      </w:tr>
      <w:tr w:rsidR="0008629B" w:rsidRPr="0008629B" w:rsidTr="0027641F">
        <w:trPr>
          <w:trHeight w:val="386"/>
          <w:jc w:val="center"/>
        </w:trPr>
        <w:tc>
          <w:tcPr>
            <w:tcW w:w="9712" w:type="dxa"/>
            <w:shd w:val="clear" w:color="auto" w:fill="auto"/>
            <w:hideMark/>
          </w:tcPr>
          <w:p w:rsidR="0008629B" w:rsidRPr="0008629B" w:rsidRDefault="0008629B" w:rsidP="0008629B">
            <w:pPr>
              <w:pStyle w:val="Default"/>
              <w:rPr>
                <w:bCs/>
                <w:sz w:val="28"/>
                <w:szCs w:val="28"/>
              </w:rPr>
            </w:pPr>
            <w:r w:rsidRPr="0008629B">
              <w:rPr>
                <w:bCs/>
                <w:sz w:val="28"/>
                <w:szCs w:val="28"/>
              </w:rPr>
              <w:t xml:space="preserve">Раздел 5. Автоматизированная обработка информации в профессиональной </w:t>
            </w:r>
            <w:r w:rsidRPr="0008629B">
              <w:rPr>
                <w:bCs/>
                <w:sz w:val="28"/>
                <w:szCs w:val="28"/>
              </w:rPr>
              <w:lastRenderedPageBreak/>
              <w:t xml:space="preserve">деятельности </w:t>
            </w:r>
          </w:p>
        </w:tc>
      </w:tr>
      <w:tr w:rsidR="0008629B" w:rsidRPr="0008629B" w:rsidTr="005D2F7F">
        <w:trPr>
          <w:trHeight w:val="386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08629B" w:rsidRPr="0008629B" w:rsidRDefault="0008629B" w:rsidP="0008629B">
            <w:pPr>
              <w:pStyle w:val="Default"/>
              <w:rPr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lastRenderedPageBreak/>
              <w:t>Тема 5.1. Правовые аспекты использования информационных технологий и программного обеспечения.</w:t>
            </w:r>
          </w:p>
        </w:tc>
      </w:tr>
      <w:tr w:rsidR="0008629B" w:rsidRPr="0008629B" w:rsidTr="005D2F7F">
        <w:trPr>
          <w:trHeight w:val="386"/>
          <w:jc w:val="center"/>
        </w:trPr>
        <w:tc>
          <w:tcPr>
            <w:tcW w:w="9712" w:type="dxa"/>
            <w:shd w:val="clear" w:color="auto" w:fill="auto"/>
            <w:vAlign w:val="center"/>
            <w:hideMark/>
          </w:tcPr>
          <w:p w:rsidR="0008629B" w:rsidRPr="0008629B" w:rsidRDefault="0008629B" w:rsidP="0008629B">
            <w:pPr>
              <w:pStyle w:val="Default"/>
              <w:rPr>
                <w:sz w:val="28"/>
                <w:szCs w:val="28"/>
              </w:rPr>
            </w:pPr>
            <w:r w:rsidRPr="0008629B">
              <w:rPr>
                <w:sz w:val="28"/>
                <w:szCs w:val="28"/>
              </w:rPr>
              <w:t>Тема 5.2. Основные понятия автоматизированной обработки информации.</w:t>
            </w:r>
          </w:p>
        </w:tc>
      </w:tr>
    </w:tbl>
    <w:p w:rsidR="00F6787E" w:rsidRDefault="00F6787E" w:rsidP="00F67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87E" w:rsidRDefault="00F6787E" w:rsidP="00973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7EC" w:rsidRPr="000D05E9" w:rsidRDefault="000D05E9" w:rsidP="005D2F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05E9">
        <w:rPr>
          <w:rFonts w:ascii="Times New Roman" w:hAnsi="Times New Roman"/>
          <w:b/>
          <w:bCs/>
          <w:sz w:val="28"/>
          <w:szCs w:val="28"/>
          <w:u w:val="single"/>
        </w:rPr>
        <w:t xml:space="preserve">ОП.01. </w:t>
      </w:r>
      <w:r w:rsidR="0008629B">
        <w:rPr>
          <w:rFonts w:ascii="Times New Roman" w:hAnsi="Times New Roman"/>
          <w:b/>
          <w:bCs/>
          <w:sz w:val="28"/>
          <w:szCs w:val="28"/>
          <w:u w:val="single"/>
        </w:rPr>
        <w:t>Материаловедение</w:t>
      </w:r>
    </w:p>
    <w:p w:rsidR="000D05E9" w:rsidRPr="000D05E9" w:rsidRDefault="00AC7728" w:rsidP="00AC772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0D05E9" w:rsidRPr="000D05E9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0D05E9" w:rsidRPr="000D05E9" w:rsidRDefault="000D05E9" w:rsidP="00AC7728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Pr="000D05E9">
        <w:rPr>
          <w:b/>
          <w:bCs/>
          <w:sz w:val="28"/>
          <w:szCs w:val="28"/>
        </w:rPr>
        <w:t xml:space="preserve"> </w:t>
      </w:r>
      <w:r w:rsidRPr="000D05E9">
        <w:rPr>
          <w:sz w:val="28"/>
          <w:szCs w:val="28"/>
        </w:rPr>
        <w:t xml:space="preserve">(базовый уровень). </w:t>
      </w:r>
    </w:p>
    <w:p w:rsidR="000D05E9" w:rsidRPr="000D05E9" w:rsidRDefault="000D05E9" w:rsidP="00AC7728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 обучения. </w:t>
      </w:r>
    </w:p>
    <w:p w:rsidR="000D05E9" w:rsidRDefault="00AC7728" w:rsidP="00AC772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05E9" w:rsidRPr="000D05E9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="000D05E9" w:rsidRPr="000D05E9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AC7728" w:rsidRPr="000D05E9" w:rsidRDefault="00AC7728" w:rsidP="00AC7728">
      <w:pPr>
        <w:pStyle w:val="Default"/>
        <w:ind w:firstLine="709"/>
        <w:jc w:val="both"/>
        <w:rPr>
          <w:sz w:val="28"/>
          <w:szCs w:val="28"/>
        </w:rPr>
      </w:pPr>
      <w:r w:rsidRPr="000D05E9">
        <w:rPr>
          <w:sz w:val="28"/>
          <w:szCs w:val="28"/>
        </w:rPr>
        <w:t>Процесс изучения учебной дисциплины направлен на формирование общих и профессион</w:t>
      </w:r>
      <w:r>
        <w:rPr>
          <w:sz w:val="28"/>
          <w:szCs w:val="28"/>
        </w:rPr>
        <w:t xml:space="preserve">альных компетенций: ОК 1 – ОК 9, ПК </w:t>
      </w:r>
      <w:r w:rsidR="000862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629B">
        <w:rPr>
          <w:sz w:val="28"/>
          <w:szCs w:val="28"/>
        </w:rPr>
        <w:t>1</w:t>
      </w:r>
      <w:r>
        <w:rPr>
          <w:sz w:val="28"/>
          <w:szCs w:val="28"/>
        </w:rPr>
        <w:t>, ПК 2.2.</w:t>
      </w:r>
    </w:p>
    <w:p w:rsidR="000D05E9" w:rsidRPr="000D05E9" w:rsidRDefault="00AC7728" w:rsidP="00AC772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D05E9" w:rsidRPr="000D05E9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0D05E9" w:rsidRPr="0008629B" w:rsidRDefault="000D05E9" w:rsidP="0008629B">
      <w:pPr>
        <w:pStyle w:val="Default"/>
        <w:ind w:firstLine="709"/>
        <w:jc w:val="both"/>
        <w:rPr>
          <w:sz w:val="28"/>
          <w:szCs w:val="28"/>
        </w:rPr>
      </w:pPr>
      <w:r w:rsidRPr="0008629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08629B">
        <w:rPr>
          <w:b/>
          <w:bCs/>
          <w:sz w:val="28"/>
          <w:szCs w:val="28"/>
        </w:rPr>
        <w:t>уметь</w:t>
      </w:r>
      <w:r w:rsidRPr="0008629B">
        <w:rPr>
          <w:sz w:val="28"/>
          <w:szCs w:val="28"/>
        </w:rPr>
        <w:t xml:space="preserve">: </w:t>
      </w:r>
    </w:p>
    <w:p w:rsidR="000D05E9" w:rsidRPr="0008629B" w:rsidRDefault="0008629B" w:rsidP="003C65D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9B">
        <w:rPr>
          <w:rFonts w:ascii="Times New Roman" w:hAnsi="Times New Roman" w:cs="Times New Roman"/>
          <w:sz w:val="28"/>
          <w:szCs w:val="28"/>
        </w:rPr>
        <w:t>выбирать материалы на основе анализа их свойств для конкретного применения в дизайн-проекте.</w:t>
      </w:r>
    </w:p>
    <w:p w:rsidR="000D05E9" w:rsidRPr="0008629B" w:rsidRDefault="000D05E9" w:rsidP="0008629B">
      <w:pPr>
        <w:pStyle w:val="Default"/>
        <w:ind w:firstLine="709"/>
        <w:jc w:val="both"/>
        <w:rPr>
          <w:sz w:val="28"/>
          <w:szCs w:val="28"/>
        </w:rPr>
      </w:pPr>
      <w:r w:rsidRPr="0008629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08629B">
        <w:rPr>
          <w:b/>
          <w:bCs/>
          <w:sz w:val="28"/>
          <w:szCs w:val="28"/>
        </w:rPr>
        <w:t>знать</w:t>
      </w:r>
      <w:r w:rsidRPr="0008629B">
        <w:rPr>
          <w:sz w:val="28"/>
          <w:szCs w:val="28"/>
        </w:rPr>
        <w:t xml:space="preserve">: </w:t>
      </w:r>
    </w:p>
    <w:p w:rsidR="0008629B" w:rsidRPr="0008629B" w:rsidRDefault="0008629B" w:rsidP="003C65D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629B">
        <w:rPr>
          <w:rFonts w:ascii="Times New Roman" w:hAnsi="Times New Roman" w:cs="Times New Roman"/>
          <w:sz w:val="28"/>
          <w:szCs w:val="28"/>
        </w:rPr>
        <w:t>область применения; методы измерения параметров и свойств материалов;</w:t>
      </w:r>
    </w:p>
    <w:p w:rsidR="0008629B" w:rsidRPr="0008629B" w:rsidRDefault="0008629B" w:rsidP="003C65D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9B">
        <w:rPr>
          <w:rFonts w:ascii="Times New Roman" w:hAnsi="Times New Roman" w:cs="Times New Roman"/>
          <w:sz w:val="28"/>
          <w:szCs w:val="28"/>
        </w:rPr>
        <w:t>технологические, эксплуатационные и гигиенические требования, предъявляемые к материалам;</w:t>
      </w:r>
      <w:bookmarkStart w:id="0" w:name="_Toc283296929"/>
      <w:bookmarkStart w:id="1" w:name="_Toc283648310"/>
    </w:p>
    <w:p w:rsidR="0008629B" w:rsidRPr="0008629B" w:rsidRDefault="0008629B" w:rsidP="003C65D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29B">
        <w:rPr>
          <w:rFonts w:ascii="Times New Roman" w:hAnsi="Times New Roman" w:cs="Times New Roman"/>
          <w:sz w:val="28"/>
          <w:szCs w:val="28"/>
        </w:rPr>
        <w:t>особенности испытания материалов</w:t>
      </w:r>
      <w:r w:rsidRPr="0008629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bookmarkEnd w:id="0"/>
    <w:bookmarkEnd w:id="1"/>
    <w:p w:rsidR="00AC7728" w:rsidRDefault="000D05E9" w:rsidP="00AC7728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0D05E9">
        <w:rPr>
          <w:b/>
          <w:bCs/>
          <w:sz w:val="28"/>
          <w:szCs w:val="28"/>
        </w:rPr>
        <w:t>Количество часов на освоение программы учебной дисциплины</w:t>
      </w:r>
      <w:r w:rsidR="00AC7728">
        <w:rPr>
          <w:b/>
          <w:bCs/>
          <w:sz w:val="28"/>
          <w:szCs w:val="28"/>
        </w:rPr>
        <w:t>:</w:t>
      </w:r>
    </w:p>
    <w:p w:rsidR="0008629B" w:rsidRPr="0008629B" w:rsidRDefault="0008629B" w:rsidP="0008629B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29B">
        <w:rPr>
          <w:rFonts w:ascii="Times New Roman" w:hAnsi="Times New Roman" w:cs="Times New Roman"/>
          <w:sz w:val="28"/>
          <w:szCs w:val="28"/>
        </w:rPr>
        <w:t>Максимальная учебная нагрузка обучающегося 153часа, в том числе:</w:t>
      </w:r>
    </w:p>
    <w:p w:rsidR="0008629B" w:rsidRPr="0008629B" w:rsidRDefault="0008629B" w:rsidP="000862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629B">
        <w:rPr>
          <w:rFonts w:ascii="Times New Roman" w:hAnsi="Times New Roman" w:cs="Times New Roman"/>
          <w:sz w:val="28"/>
          <w:szCs w:val="28"/>
        </w:rPr>
        <w:t>- обязательная аудиторная учебная  нагрузка 102 часа,</w:t>
      </w:r>
    </w:p>
    <w:p w:rsidR="0008629B" w:rsidRPr="0008629B" w:rsidRDefault="0008629B" w:rsidP="00086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29B">
        <w:rPr>
          <w:rFonts w:ascii="Times New Roman" w:hAnsi="Times New Roman" w:cs="Times New Roman"/>
          <w:sz w:val="28"/>
          <w:szCs w:val="28"/>
        </w:rPr>
        <w:t>- самостоятельная  работа обучающегося 51 час.</w:t>
      </w:r>
    </w:p>
    <w:p w:rsidR="000D05E9" w:rsidRPr="000D05E9" w:rsidRDefault="000D05E9" w:rsidP="000862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Форма аттестации по учебной дисциплине: </w:t>
      </w:r>
      <w:r w:rsidRPr="000D05E9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0D05E9" w:rsidRPr="000D05E9" w:rsidRDefault="000D05E9" w:rsidP="000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E9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497" w:type="dxa"/>
        <w:tblInd w:w="534" w:type="dxa"/>
        <w:tblLayout w:type="fixed"/>
        <w:tblLook w:val="00A0"/>
      </w:tblPr>
      <w:tblGrid>
        <w:gridCol w:w="9497"/>
      </w:tblGrid>
      <w:tr w:rsidR="00AC7728" w:rsidRPr="009544E0" w:rsidTr="005D2F7F">
        <w:trPr>
          <w:trHeight w:val="212"/>
        </w:trPr>
        <w:tc>
          <w:tcPr>
            <w:tcW w:w="9497" w:type="dxa"/>
          </w:tcPr>
          <w:p w:rsidR="00AC7728" w:rsidRPr="009544E0" w:rsidRDefault="00AC7728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 w:rsidR="0008629B" w:rsidRPr="00954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29B"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t>Мир человека и место в нем материальных технологий.</w:t>
            </w:r>
          </w:p>
        </w:tc>
      </w:tr>
      <w:tr w:rsidR="00AC7728" w:rsidRPr="009544E0" w:rsidTr="005D2F7F">
        <w:trPr>
          <w:trHeight w:val="315"/>
        </w:trPr>
        <w:tc>
          <w:tcPr>
            <w:tcW w:w="9497" w:type="dxa"/>
          </w:tcPr>
          <w:p w:rsidR="00AC7728" w:rsidRPr="009544E0" w:rsidRDefault="0008629B" w:rsidP="009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1.1. </w:t>
            </w:r>
            <w:r w:rsidRPr="009544E0">
              <w:rPr>
                <w:rFonts w:ascii="Times New Roman" w:hAnsi="Times New Roman" w:cs="Times New Roman"/>
                <w:sz w:val="28"/>
                <w:szCs w:val="28"/>
              </w:rPr>
              <w:t>Введение. Место и назначение материальных технологий в современном мире.</w:t>
            </w:r>
          </w:p>
        </w:tc>
      </w:tr>
      <w:tr w:rsidR="00AC7728" w:rsidRPr="009544E0" w:rsidTr="005D2F7F">
        <w:trPr>
          <w:trHeight w:val="263"/>
        </w:trPr>
        <w:tc>
          <w:tcPr>
            <w:tcW w:w="9497" w:type="dxa"/>
          </w:tcPr>
          <w:p w:rsidR="00AC7728" w:rsidRPr="009544E0" w:rsidRDefault="0008629B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материаловедения</w:t>
            </w:r>
          </w:p>
        </w:tc>
      </w:tr>
      <w:tr w:rsidR="00AC7728" w:rsidRPr="009544E0" w:rsidTr="005D2F7F">
        <w:trPr>
          <w:trHeight w:val="226"/>
        </w:trPr>
        <w:tc>
          <w:tcPr>
            <w:tcW w:w="9497" w:type="dxa"/>
          </w:tcPr>
          <w:p w:rsidR="00AC7728" w:rsidRPr="009544E0" w:rsidRDefault="0008629B" w:rsidP="009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2.1. </w:t>
            </w:r>
            <w:r w:rsidRPr="009544E0">
              <w:rPr>
                <w:rFonts w:ascii="Times New Roman" w:hAnsi="Times New Roman" w:cs="Times New Roman"/>
                <w:sz w:val="28"/>
                <w:szCs w:val="28"/>
              </w:rPr>
              <w:t>Понятие структуры, состава и свойств материала.</w:t>
            </w:r>
          </w:p>
        </w:tc>
      </w:tr>
      <w:tr w:rsidR="00AC7728" w:rsidRPr="009544E0" w:rsidTr="009544E0">
        <w:trPr>
          <w:trHeight w:val="293"/>
        </w:trPr>
        <w:tc>
          <w:tcPr>
            <w:tcW w:w="9497" w:type="dxa"/>
          </w:tcPr>
          <w:p w:rsidR="00AC7728" w:rsidRPr="009544E0" w:rsidRDefault="0008629B" w:rsidP="009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t>Тема 2.2. Виды материалов и их применение в дизайнерской практике</w:t>
            </w:r>
          </w:p>
        </w:tc>
      </w:tr>
      <w:tr w:rsidR="00AC7728" w:rsidRPr="009544E0" w:rsidTr="005D2F7F">
        <w:trPr>
          <w:trHeight w:val="225"/>
        </w:trPr>
        <w:tc>
          <w:tcPr>
            <w:tcW w:w="9497" w:type="dxa"/>
          </w:tcPr>
          <w:p w:rsidR="00AC7728" w:rsidRPr="009544E0" w:rsidRDefault="0008629B" w:rsidP="009544E0">
            <w:pPr>
              <w:pStyle w:val="Default"/>
              <w:rPr>
                <w:sz w:val="28"/>
                <w:szCs w:val="28"/>
              </w:rPr>
            </w:pPr>
            <w:r w:rsidRPr="009544E0">
              <w:rPr>
                <w:bCs/>
                <w:sz w:val="28"/>
                <w:szCs w:val="28"/>
              </w:rPr>
              <w:t xml:space="preserve">Тема 2.3. </w:t>
            </w:r>
            <w:r w:rsidRPr="009544E0">
              <w:rPr>
                <w:sz w:val="28"/>
                <w:szCs w:val="28"/>
              </w:rPr>
              <w:t>Технология и расчет материалов</w:t>
            </w:r>
          </w:p>
        </w:tc>
      </w:tr>
      <w:tr w:rsidR="00AC7728" w:rsidRPr="009544E0" w:rsidTr="005D2F7F">
        <w:trPr>
          <w:trHeight w:val="188"/>
        </w:trPr>
        <w:tc>
          <w:tcPr>
            <w:tcW w:w="9497" w:type="dxa"/>
          </w:tcPr>
          <w:p w:rsidR="00AC7728" w:rsidRPr="009544E0" w:rsidRDefault="009544E0" w:rsidP="009544E0">
            <w:pPr>
              <w:pStyle w:val="Default"/>
              <w:rPr>
                <w:sz w:val="28"/>
                <w:szCs w:val="28"/>
              </w:rPr>
            </w:pPr>
            <w:r w:rsidRPr="009544E0">
              <w:rPr>
                <w:bCs/>
                <w:sz w:val="28"/>
                <w:szCs w:val="28"/>
              </w:rPr>
              <w:t xml:space="preserve">Тема 2.4. </w:t>
            </w:r>
            <w:r w:rsidRPr="009544E0">
              <w:rPr>
                <w:sz w:val="28"/>
                <w:szCs w:val="28"/>
              </w:rPr>
              <w:t>Санитарно-гигиенические требования к материалам</w:t>
            </w:r>
          </w:p>
        </w:tc>
      </w:tr>
      <w:tr w:rsidR="00AC7728" w:rsidRPr="009544E0" w:rsidTr="005D2F7F">
        <w:trPr>
          <w:trHeight w:val="264"/>
        </w:trPr>
        <w:tc>
          <w:tcPr>
            <w:tcW w:w="9497" w:type="dxa"/>
          </w:tcPr>
          <w:p w:rsidR="00AC7728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t>Роль и место различных видов материалов в проектировании</w:t>
            </w:r>
          </w:p>
        </w:tc>
      </w:tr>
      <w:tr w:rsidR="00AC7728" w:rsidRPr="009544E0" w:rsidTr="005D2F7F">
        <w:trPr>
          <w:trHeight w:val="225"/>
        </w:trPr>
        <w:tc>
          <w:tcPr>
            <w:tcW w:w="9497" w:type="dxa"/>
          </w:tcPr>
          <w:p w:rsidR="00AC7728" w:rsidRPr="009544E0" w:rsidRDefault="009544E0" w:rsidP="009544E0">
            <w:pPr>
              <w:pStyle w:val="Default"/>
              <w:rPr>
                <w:sz w:val="28"/>
                <w:szCs w:val="28"/>
              </w:rPr>
            </w:pPr>
            <w:r w:rsidRPr="009544E0">
              <w:rPr>
                <w:bCs/>
                <w:sz w:val="28"/>
                <w:szCs w:val="28"/>
              </w:rPr>
              <w:t xml:space="preserve">Тема 3.1. </w:t>
            </w:r>
            <w:r w:rsidRPr="009544E0">
              <w:rPr>
                <w:sz w:val="28"/>
                <w:szCs w:val="28"/>
              </w:rPr>
              <w:t xml:space="preserve">Специфические характеристики определенных видов материалов в </w:t>
            </w:r>
            <w:r w:rsidRPr="009544E0">
              <w:rPr>
                <w:sz w:val="28"/>
                <w:szCs w:val="28"/>
              </w:rPr>
              <w:lastRenderedPageBreak/>
              <w:t>проектировании</w:t>
            </w:r>
          </w:p>
        </w:tc>
      </w:tr>
      <w:tr w:rsidR="00AC7728" w:rsidRPr="009544E0" w:rsidTr="005D2F7F">
        <w:trPr>
          <w:trHeight w:val="263"/>
        </w:trPr>
        <w:tc>
          <w:tcPr>
            <w:tcW w:w="9497" w:type="dxa"/>
          </w:tcPr>
          <w:p w:rsidR="00AC7728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Раздел 4. Материаловедение и предметное оборудование внешних и внутренних пространств дизайн-среды.</w:t>
            </w:r>
          </w:p>
        </w:tc>
      </w:tr>
      <w:tr w:rsidR="00AC7728" w:rsidRPr="009544E0" w:rsidTr="005D2F7F">
        <w:trPr>
          <w:trHeight w:val="226"/>
        </w:trPr>
        <w:tc>
          <w:tcPr>
            <w:tcW w:w="9497" w:type="dxa"/>
          </w:tcPr>
          <w:p w:rsidR="00AC7728" w:rsidRPr="009544E0" w:rsidRDefault="009544E0" w:rsidP="009544E0">
            <w:pPr>
              <w:pStyle w:val="Default"/>
              <w:rPr>
                <w:sz w:val="28"/>
                <w:szCs w:val="28"/>
              </w:rPr>
            </w:pPr>
            <w:r w:rsidRPr="009544E0">
              <w:rPr>
                <w:bCs/>
                <w:sz w:val="28"/>
                <w:szCs w:val="28"/>
              </w:rPr>
              <w:t xml:space="preserve">Тема 4.1. </w:t>
            </w:r>
            <w:r w:rsidRPr="009544E0">
              <w:rPr>
                <w:sz w:val="28"/>
                <w:szCs w:val="28"/>
              </w:rPr>
              <w:t xml:space="preserve">Принципы и методы наполнения предметным содержанием внутренней пространственной среды. </w:t>
            </w:r>
          </w:p>
        </w:tc>
      </w:tr>
      <w:tr w:rsidR="00AC7728" w:rsidRPr="009544E0" w:rsidTr="005D2F7F">
        <w:trPr>
          <w:trHeight w:val="278"/>
        </w:trPr>
        <w:tc>
          <w:tcPr>
            <w:tcW w:w="9497" w:type="dxa"/>
          </w:tcPr>
          <w:p w:rsidR="00AC7728" w:rsidRPr="009544E0" w:rsidRDefault="009544E0" w:rsidP="009544E0">
            <w:pPr>
              <w:pStyle w:val="Default"/>
              <w:rPr>
                <w:sz w:val="28"/>
                <w:szCs w:val="28"/>
              </w:rPr>
            </w:pPr>
            <w:r w:rsidRPr="009544E0">
              <w:rPr>
                <w:bCs/>
                <w:sz w:val="28"/>
                <w:szCs w:val="28"/>
              </w:rPr>
              <w:t xml:space="preserve">Тема 4.2. </w:t>
            </w:r>
            <w:r w:rsidRPr="009544E0">
              <w:rPr>
                <w:sz w:val="28"/>
                <w:szCs w:val="28"/>
              </w:rPr>
              <w:t>Принципы и методы наполнения предметным содержанием внешней пространственной среды.</w:t>
            </w:r>
          </w:p>
        </w:tc>
      </w:tr>
      <w:tr w:rsidR="00AC7728" w:rsidRPr="009544E0" w:rsidTr="005D2F7F">
        <w:trPr>
          <w:trHeight w:val="212"/>
        </w:trPr>
        <w:tc>
          <w:tcPr>
            <w:tcW w:w="9497" w:type="dxa"/>
          </w:tcPr>
          <w:p w:rsidR="00AC7728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 Эстетическое значение материала формировании современной пространственной среды.</w:t>
            </w:r>
          </w:p>
        </w:tc>
      </w:tr>
      <w:tr w:rsidR="00AC7728" w:rsidRPr="009544E0" w:rsidTr="005D2F7F">
        <w:trPr>
          <w:trHeight w:val="315"/>
        </w:trPr>
        <w:tc>
          <w:tcPr>
            <w:tcW w:w="9497" w:type="dxa"/>
          </w:tcPr>
          <w:p w:rsidR="00AC7728" w:rsidRPr="009544E0" w:rsidRDefault="009544E0" w:rsidP="009544E0">
            <w:pPr>
              <w:pStyle w:val="Default"/>
              <w:rPr>
                <w:sz w:val="28"/>
                <w:szCs w:val="28"/>
              </w:rPr>
            </w:pPr>
            <w:r w:rsidRPr="009544E0">
              <w:rPr>
                <w:bCs/>
                <w:sz w:val="28"/>
                <w:szCs w:val="28"/>
              </w:rPr>
              <w:t xml:space="preserve">Тема 5.1. </w:t>
            </w:r>
            <w:r w:rsidRPr="009544E0">
              <w:rPr>
                <w:sz w:val="28"/>
                <w:szCs w:val="28"/>
              </w:rPr>
              <w:t>Эстетическое значение материала в формировании современной пространственной среды.</w:t>
            </w:r>
          </w:p>
        </w:tc>
      </w:tr>
    </w:tbl>
    <w:p w:rsidR="005827EC" w:rsidRDefault="005827EC" w:rsidP="00973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4E0" w:rsidRDefault="009544E0" w:rsidP="00973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4E0" w:rsidRPr="002E5012" w:rsidRDefault="009544E0" w:rsidP="009544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sz w:val="28"/>
          <w:szCs w:val="28"/>
          <w:u w:val="single"/>
        </w:rPr>
        <w:t>ОП.0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E5012">
        <w:rPr>
          <w:rFonts w:ascii="Times New Roman" w:hAnsi="Times New Roman" w:cs="Times New Roman"/>
          <w:b/>
          <w:sz w:val="28"/>
          <w:szCs w:val="28"/>
          <w:u w:val="single"/>
        </w:rPr>
        <w:t>. Экономика отрасли</w:t>
      </w:r>
    </w:p>
    <w:p w:rsidR="009544E0" w:rsidRPr="002E5012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9544E0" w:rsidRPr="002E5012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(базовый уровень). </w:t>
      </w:r>
    </w:p>
    <w:p w:rsidR="009544E0" w:rsidRPr="002E5012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 обучения. </w:t>
      </w:r>
    </w:p>
    <w:p w:rsidR="009544E0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9544E0" w:rsidRPr="002E5012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>
        <w:rPr>
          <w:sz w:val="28"/>
          <w:szCs w:val="28"/>
        </w:rPr>
        <w:t xml:space="preserve"> ОК 1 – 9.</w:t>
      </w:r>
    </w:p>
    <w:p w:rsidR="009544E0" w:rsidRPr="002E5012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9544E0" w:rsidRPr="002E5012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>уметь</w:t>
      </w:r>
      <w:r w:rsidRPr="002E5012">
        <w:rPr>
          <w:sz w:val="28"/>
          <w:szCs w:val="28"/>
        </w:rPr>
        <w:t xml:space="preserve">: </w:t>
      </w:r>
    </w:p>
    <w:p w:rsidR="009544E0" w:rsidRDefault="009544E0" w:rsidP="003C65D4">
      <w:pPr>
        <w:numPr>
          <w:ilvl w:val="0"/>
          <w:numId w:val="14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151">
        <w:rPr>
          <w:rFonts w:ascii="Times New Roman" w:eastAsia="Calibri" w:hAnsi="Times New Roman" w:cs="Times New Roman"/>
          <w:sz w:val="28"/>
          <w:szCs w:val="28"/>
        </w:rPr>
        <w:t>находить и использовать  современную информацию для технико–экономического обоснования деятельности органи</w:t>
      </w:r>
      <w:r>
        <w:rPr>
          <w:rFonts w:ascii="Times New Roman" w:eastAsia="Calibri" w:hAnsi="Times New Roman" w:cs="Times New Roman"/>
          <w:sz w:val="28"/>
          <w:szCs w:val="28"/>
        </w:rPr>
        <w:t>зации.</w:t>
      </w:r>
    </w:p>
    <w:p w:rsidR="009544E0" w:rsidRPr="002E5012" w:rsidRDefault="009544E0" w:rsidP="009544E0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знать: </w:t>
      </w:r>
    </w:p>
    <w:p w:rsidR="009544E0" w:rsidRPr="00221F01" w:rsidRDefault="009544E0" w:rsidP="003C65D4">
      <w:pPr>
        <w:numPr>
          <w:ilvl w:val="0"/>
          <w:numId w:val="15"/>
        </w:numPr>
        <w:spacing w:after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F01">
        <w:rPr>
          <w:rFonts w:ascii="Times New Roman" w:eastAsia="Calibri" w:hAnsi="Times New Roman" w:cs="Times New Roman"/>
          <w:sz w:val="28"/>
          <w:szCs w:val="28"/>
        </w:rPr>
        <w:t>принципы обеспечения устойчивости  объектов экономики;</w:t>
      </w:r>
    </w:p>
    <w:p w:rsidR="009544E0" w:rsidRPr="009544E0" w:rsidRDefault="009544E0" w:rsidP="003C65D4">
      <w:pPr>
        <w:numPr>
          <w:ilvl w:val="0"/>
          <w:numId w:val="15"/>
        </w:numPr>
        <w:spacing w:after="0"/>
        <w:ind w:left="426"/>
        <w:jc w:val="both"/>
        <w:rPr>
          <w:sz w:val="28"/>
          <w:szCs w:val="28"/>
        </w:rPr>
      </w:pPr>
      <w:r w:rsidRPr="009544E0">
        <w:rPr>
          <w:rFonts w:ascii="Times New Roman" w:eastAsia="Calibri" w:hAnsi="Times New Roman" w:cs="Times New Roman"/>
          <w:sz w:val="28"/>
          <w:szCs w:val="28"/>
        </w:rPr>
        <w:t>основы макро-  и  микроэкономики.</w:t>
      </w:r>
      <w:r w:rsidRPr="009544E0">
        <w:rPr>
          <w:sz w:val="28"/>
          <w:szCs w:val="28"/>
        </w:rPr>
        <w:t xml:space="preserve"> </w:t>
      </w:r>
    </w:p>
    <w:p w:rsidR="009544E0" w:rsidRDefault="009544E0" w:rsidP="009544E0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2E5012">
        <w:rPr>
          <w:b/>
          <w:bCs/>
          <w:sz w:val="28"/>
          <w:szCs w:val="28"/>
        </w:rPr>
        <w:t>Количество часов на освоение программы учебной дисциплины</w:t>
      </w:r>
      <w:r>
        <w:rPr>
          <w:b/>
          <w:bCs/>
          <w:sz w:val="28"/>
          <w:szCs w:val="28"/>
        </w:rPr>
        <w:t>:</w:t>
      </w:r>
    </w:p>
    <w:p w:rsidR="009544E0" w:rsidRPr="0064745C" w:rsidRDefault="009544E0" w:rsidP="009544E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4745C">
        <w:rPr>
          <w:rFonts w:ascii="Times New Roman" w:eastAsia="Calibri" w:hAnsi="Times New Roman" w:cs="Times New Roman"/>
          <w:sz w:val="28"/>
          <w:szCs w:val="28"/>
        </w:rPr>
        <w:t xml:space="preserve">аксимальной  учебной  нагрузки  обучающегося </w:t>
      </w:r>
      <w:r w:rsidRPr="001C32F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C32F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Pr="0064745C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544E0" w:rsidRPr="0064745C" w:rsidRDefault="009544E0" w:rsidP="009544E0">
      <w:pPr>
        <w:tabs>
          <w:tab w:val="left" w:pos="606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45C">
        <w:rPr>
          <w:rFonts w:ascii="Times New Roman" w:eastAsia="Calibri" w:hAnsi="Times New Roman" w:cs="Times New Roman"/>
          <w:sz w:val="28"/>
          <w:szCs w:val="28"/>
        </w:rPr>
        <w:t xml:space="preserve">обязательной  аудиторной  учебной  нагрузки  обучающегося  -  </w:t>
      </w:r>
      <w:r>
        <w:rPr>
          <w:rFonts w:ascii="Times New Roman" w:eastAsia="Calibri" w:hAnsi="Times New Roman" w:cs="Times New Roman"/>
          <w:sz w:val="28"/>
          <w:szCs w:val="28"/>
        </w:rPr>
        <w:t>72</w:t>
      </w:r>
      <w:r w:rsidRPr="001C3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45C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474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44E0" w:rsidRPr="002E5012" w:rsidRDefault="009544E0" w:rsidP="009544E0">
      <w:pPr>
        <w:pStyle w:val="Default"/>
        <w:jc w:val="both"/>
        <w:rPr>
          <w:sz w:val="28"/>
          <w:szCs w:val="28"/>
        </w:rPr>
      </w:pPr>
      <w:r w:rsidRPr="0064745C">
        <w:rPr>
          <w:rFonts w:eastAsia="Calibri"/>
          <w:sz w:val="28"/>
          <w:szCs w:val="28"/>
        </w:rPr>
        <w:t xml:space="preserve">самостоятельной работы обучающегося   -  </w:t>
      </w:r>
      <w:r>
        <w:rPr>
          <w:rFonts w:eastAsia="Calibri"/>
          <w:sz w:val="28"/>
          <w:szCs w:val="28"/>
        </w:rPr>
        <w:t>36</w:t>
      </w:r>
      <w:r w:rsidRPr="001C32F7">
        <w:rPr>
          <w:rFonts w:eastAsia="Calibri"/>
          <w:sz w:val="28"/>
          <w:szCs w:val="28"/>
        </w:rPr>
        <w:t xml:space="preserve"> </w:t>
      </w:r>
      <w:r w:rsidRPr="0064745C">
        <w:rPr>
          <w:rFonts w:eastAsia="Calibri"/>
          <w:sz w:val="28"/>
          <w:szCs w:val="28"/>
        </w:rPr>
        <w:t>часов.</w:t>
      </w:r>
    </w:p>
    <w:p w:rsidR="009544E0" w:rsidRPr="002E5012" w:rsidRDefault="009544E0" w:rsidP="0095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 xml:space="preserve">5. Форма аттестации по учебной дисциплине: </w:t>
      </w:r>
      <w:r w:rsidRPr="002E5012">
        <w:rPr>
          <w:rFonts w:ascii="Times New Roman" w:hAnsi="Times New Roman" w:cs="Times New Roman"/>
          <w:sz w:val="28"/>
          <w:szCs w:val="28"/>
        </w:rPr>
        <w:t>дифференцированный зачет.</w:t>
      </w:r>
    </w:p>
    <w:p w:rsidR="009544E0" w:rsidRPr="002E5012" w:rsidRDefault="009544E0" w:rsidP="00954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355" w:type="dxa"/>
        <w:tblInd w:w="534" w:type="dxa"/>
        <w:tblLayout w:type="fixed"/>
        <w:tblLook w:val="00A0"/>
      </w:tblPr>
      <w:tblGrid>
        <w:gridCol w:w="9355"/>
      </w:tblGrid>
      <w:tr w:rsidR="009544E0" w:rsidRPr="009544E0" w:rsidTr="0027641F">
        <w:trPr>
          <w:trHeight w:val="322"/>
        </w:trPr>
        <w:tc>
          <w:tcPr>
            <w:tcW w:w="9355" w:type="dxa"/>
          </w:tcPr>
          <w:p w:rsidR="009544E0" w:rsidRPr="009544E0" w:rsidRDefault="009544E0" w:rsidP="009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  <w:bookmarkStart w:id="2" w:name="_GoBack"/>
            <w:bookmarkEnd w:id="2"/>
            <w:r w:rsidRPr="009544E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Предмет и задачи курса</w:t>
            </w:r>
          </w:p>
        </w:tc>
      </w:tr>
      <w:tr w:rsidR="009544E0" w:rsidRPr="009544E0" w:rsidTr="0027641F">
        <w:trPr>
          <w:trHeight w:val="283"/>
        </w:trPr>
        <w:tc>
          <w:tcPr>
            <w:tcW w:w="9355" w:type="dxa"/>
          </w:tcPr>
          <w:p w:rsidR="009544E0" w:rsidRPr="009544E0" w:rsidRDefault="009544E0" w:rsidP="00954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Раздел 1. Организация в условиях рынка</w:t>
            </w:r>
          </w:p>
        </w:tc>
      </w:tr>
      <w:tr w:rsidR="009544E0" w:rsidRPr="009544E0" w:rsidTr="0027641F">
        <w:trPr>
          <w:trHeight w:val="218"/>
        </w:trPr>
        <w:tc>
          <w:tcPr>
            <w:tcW w:w="9355" w:type="dxa"/>
          </w:tcPr>
          <w:p w:rsidR="009544E0" w:rsidRPr="009544E0" w:rsidRDefault="009544E0" w:rsidP="009544E0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Тема1.1.</w:t>
            </w:r>
            <w:r w:rsidRPr="00954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Организация-основное звено экономики</w:t>
            </w:r>
          </w:p>
        </w:tc>
      </w:tr>
      <w:tr w:rsidR="009544E0" w:rsidRPr="009544E0" w:rsidTr="0027641F">
        <w:trPr>
          <w:trHeight w:val="280"/>
        </w:trPr>
        <w:tc>
          <w:tcPr>
            <w:tcW w:w="9355" w:type="dxa"/>
          </w:tcPr>
          <w:p w:rsidR="009544E0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Тема 1.3.</w:t>
            </w:r>
            <w:r w:rsidRPr="00954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Кадры и оплата труда</w:t>
            </w:r>
          </w:p>
        </w:tc>
      </w:tr>
      <w:tr w:rsidR="009544E0" w:rsidRPr="009544E0" w:rsidTr="0027641F">
        <w:trPr>
          <w:trHeight w:val="270"/>
        </w:trPr>
        <w:tc>
          <w:tcPr>
            <w:tcW w:w="9355" w:type="dxa"/>
          </w:tcPr>
          <w:p w:rsidR="009544E0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Раздел  2. Основные показатели деятельности организации</w:t>
            </w:r>
          </w:p>
        </w:tc>
      </w:tr>
      <w:tr w:rsidR="009544E0" w:rsidRPr="009544E0" w:rsidTr="009544E0">
        <w:trPr>
          <w:trHeight w:val="172"/>
        </w:trPr>
        <w:tc>
          <w:tcPr>
            <w:tcW w:w="9355" w:type="dxa"/>
          </w:tcPr>
          <w:p w:rsidR="009544E0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Тема 2.1. Издержки производства</w:t>
            </w:r>
          </w:p>
        </w:tc>
      </w:tr>
      <w:tr w:rsidR="009544E0" w:rsidRPr="009544E0" w:rsidTr="0027641F">
        <w:trPr>
          <w:trHeight w:val="270"/>
        </w:trPr>
        <w:tc>
          <w:tcPr>
            <w:tcW w:w="9355" w:type="dxa"/>
          </w:tcPr>
          <w:p w:rsidR="009544E0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2.2. Цена и ценообразование</w:t>
            </w:r>
          </w:p>
        </w:tc>
      </w:tr>
      <w:tr w:rsidR="009544E0" w:rsidRPr="009544E0" w:rsidTr="0027641F">
        <w:trPr>
          <w:trHeight w:val="231"/>
        </w:trPr>
        <w:tc>
          <w:tcPr>
            <w:tcW w:w="9355" w:type="dxa"/>
          </w:tcPr>
          <w:p w:rsidR="009544E0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Тема 2.3. Прибыль и рентабельность</w:t>
            </w:r>
          </w:p>
        </w:tc>
      </w:tr>
      <w:tr w:rsidR="009544E0" w:rsidRPr="009544E0" w:rsidTr="0027641F">
        <w:trPr>
          <w:trHeight w:val="231"/>
        </w:trPr>
        <w:tc>
          <w:tcPr>
            <w:tcW w:w="9355" w:type="dxa"/>
          </w:tcPr>
          <w:p w:rsidR="009544E0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Раздел 3. Планирование деятельности  организации</w:t>
            </w:r>
          </w:p>
        </w:tc>
      </w:tr>
      <w:tr w:rsidR="009544E0" w:rsidRPr="009544E0" w:rsidTr="0027641F">
        <w:trPr>
          <w:trHeight w:val="231"/>
        </w:trPr>
        <w:tc>
          <w:tcPr>
            <w:tcW w:w="9355" w:type="dxa"/>
          </w:tcPr>
          <w:p w:rsidR="009544E0" w:rsidRPr="009544E0" w:rsidRDefault="009544E0" w:rsidP="00954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E0">
              <w:rPr>
                <w:rFonts w:ascii="Times New Roman" w:eastAsia="Calibri" w:hAnsi="Times New Roman" w:cs="Times New Roman"/>
                <w:sz w:val="28"/>
                <w:szCs w:val="28"/>
              </w:rPr>
              <w:t>Тема 3.1. Сущность и методы планирования</w:t>
            </w:r>
          </w:p>
        </w:tc>
      </w:tr>
    </w:tbl>
    <w:p w:rsidR="009544E0" w:rsidRDefault="009544E0" w:rsidP="00973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4E0" w:rsidRDefault="009544E0" w:rsidP="00973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7EC" w:rsidRPr="00724883" w:rsidRDefault="00AC7728" w:rsidP="007248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883">
        <w:rPr>
          <w:rFonts w:ascii="Times New Roman" w:hAnsi="Times New Roman" w:cs="Times New Roman"/>
          <w:b/>
          <w:sz w:val="28"/>
          <w:szCs w:val="28"/>
          <w:u w:val="single"/>
        </w:rPr>
        <w:t>ОП.0</w:t>
      </w:r>
      <w:r w:rsidR="005B279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2488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B2798">
        <w:rPr>
          <w:rFonts w:ascii="Times New Roman" w:hAnsi="Times New Roman" w:cs="Times New Roman"/>
          <w:b/>
          <w:sz w:val="28"/>
          <w:szCs w:val="28"/>
          <w:u w:val="single"/>
        </w:rPr>
        <w:t>Рисунок с основами перспективы</w:t>
      </w:r>
    </w:p>
    <w:p w:rsidR="000D05E9" w:rsidRPr="00724883" w:rsidRDefault="00AC7728" w:rsidP="00724883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b/>
          <w:bCs/>
          <w:sz w:val="28"/>
          <w:szCs w:val="28"/>
        </w:rPr>
        <w:t xml:space="preserve">1. </w:t>
      </w:r>
      <w:r w:rsidR="000D05E9" w:rsidRPr="00724883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0D05E9" w:rsidRPr="00724883" w:rsidRDefault="000D05E9" w:rsidP="00724883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Pr="00724883">
        <w:rPr>
          <w:b/>
          <w:bCs/>
          <w:sz w:val="28"/>
          <w:szCs w:val="28"/>
        </w:rPr>
        <w:t xml:space="preserve"> </w:t>
      </w:r>
      <w:r w:rsidRPr="00724883">
        <w:rPr>
          <w:sz w:val="28"/>
          <w:szCs w:val="28"/>
        </w:rPr>
        <w:t xml:space="preserve">(базовый уровень). </w:t>
      </w:r>
    </w:p>
    <w:p w:rsidR="000D05E9" w:rsidRPr="00724883" w:rsidRDefault="000D05E9" w:rsidP="00724883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 обучения. </w:t>
      </w:r>
    </w:p>
    <w:p w:rsidR="000D05E9" w:rsidRPr="00724883" w:rsidRDefault="00724883" w:rsidP="00724883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b/>
          <w:bCs/>
          <w:sz w:val="28"/>
          <w:szCs w:val="28"/>
        </w:rPr>
        <w:t xml:space="preserve">2. </w:t>
      </w:r>
      <w:r w:rsidR="000D05E9" w:rsidRPr="00724883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="000D05E9" w:rsidRPr="00724883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724883" w:rsidRPr="00724883" w:rsidRDefault="00724883" w:rsidP="00724883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>
        <w:rPr>
          <w:sz w:val="28"/>
          <w:szCs w:val="28"/>
        </w:rPr>
        <w:t xml:space="preserve"> ОК 1 – ОК 9, ПК 1.5</w:t>
      </w:r>
      <w:r w:rsidR="005B2798">
        <w:rPr>
          <w:sz w:val="28"/>
          <w:szCs w:val="28"/>
        </w:rPr>
        <w:t>.</w:t>
      </w:r>
    </w:p>
    <w:p w:rsidR="000D05E9" w:rsidRPr="00724883" w:rsidRDefault="00724883" w:rsidP="00724883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b/>
          <w:bCs/>
          <w:sz w:val="28"/>
          <w:szCs w:val="28"/>
        </w:rPr>
        <w:t xml:space="preserve">3. </w:t>
      </w:r>
      <w:r w:rsidR="000D05E9" w:rsidRPr="00724883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0D05E9" w:rsidRPr="005B2798" w:rsidRDefault="000D05E9" w:rsidP="005B2798">
      <w:pPr>
        <w:pStyle w:val="Default"/>
        <w:ind w:firstLine="709"/>
        <w:jc w:val="both"/>
        <w:rPr>
          <w:sz w:val="28"/>
          <w:szCs w:val="28"/>
        </w:rPr>
      </w:pPr>
      <w:r w:rsidRPr="005B2798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B2798">
        <w:rPr>
          <w:b/>
          <w:bCs/>
          <w:sz w:val="28"/>
          <w:szCs w:val="28"/>
        </w:rPr>
        <w:t>уметь</w:t>
      </w:r>
      <w:r w:rsidRPr="005B2798">
        <w:rPr>
          <w:sz w:val="28"/>
          <w:szCs w:val="28"/>
        </w:rPr>
        <w:t xml:space="preserve">: </w:t>
      </w:r>
    </w:p>
    <w:p w:rsidR="005B2798" w:rsidRPr="005B2798" w:rsidRDefault="005B2798" w:rsidP="00FD00B1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использовать теоретические положения рисунка в профессиональной практике;</w:t>
      </w:r>
    </w:p>
    <w:p w:rsidR="005B2798" w:rsidRPr="005B2798" w:rsidRDefault="005B2798" w:rsidP="00FD00B1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выполнять линейные построения предметов, интерьера,   улицы, фигуры человека;</w:t>
      </w:r>
    </w:p>
    <w:p w:rsidR="005B2798" w:rsidRPr="005B2798" w:rsidRDefault="005B2798" w:rsidP="00FD00B1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выполнять тональный рисунок;</w:t>
      </w:r>
    </w:p>
    <w:p w:rsidR="005B2798" w:rsidRPr="005B2798" w:rsidRDefault="005B2798" w:rsidP="00FD00B1">
      <w:pPr>
        <w:pStyle w:val="a6"/>
        <w:numPr>
          <w:ilvl w:val="0"/>
          <w:numId w:val="29"/>
        </w:numPr>
        <w:tabs>
          <w:tab w:val="left" w:pos="567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выполнять стилизованную графику выдерживая единство стиля;</w:t>
      </w:r>
    </w:p>
    <w:p w:rsidR="005B2798" w:rsidRPr="005B2798" w:rsidRDefault="005B2798" w:rsidP="00FD00B1">
      <w:pPr>
        <w:pStyle w:val="Default"/>
        <w:numPr>
          <w:ilvl w:val="0"/>
          <w:numId w:val="29"/>
        </w:numPr>
        <w:tabs>
          <w:tab w:val="left" w:pos="567"/>
        </w:tabs>
        <w:ind w:left="426"/>
        <w:jc w:val="both"/>
        <w:rPr>
          <w:sz w:val="28"/>
          <w:szCs w:val="28"/>
        </w:rPr>
      </w:pPr>
      <w:r w:rsidRPr="005B2798">
        <w:rPr>
          <w:sz w:val="28"/>
          <w:szCs w:val="28"/>
        </w:rPr>
        <w:t xml:space="preserve">применять изображение фигуры в композиции </w:t>
      </w:r>
    </w:p>
    <w:p w:rsidR="000D05E9" w:rsidRPr="00724883" w:rsidRDefault="000D05E9" w:rsidP="005B2798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724883">
        <w:rPr>
          <w:b/>
          <w:bCs/>
          <w:sz w:val="28"/>
          <w:szCs w:val="28"/>
        </w:rPr>
        <w:t xml:space="preserve">знать: </w:t>
      </w:r>
    </w:p>
    <w:p w:rsidR="005B2798" w:rsidRPr="005B2798" w:rsidRDefault="005B2798" w:rsidP="00FD00B1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основные положения теории перспективы;</w:t>
      </w:r>
    </w:p>
    <w:p w:rsidR="005B2798" w:rsidRPr="005B2798" w:rsidRDefault="005B2798" w:rsidP="00FD00B1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способы линейного построения объектов;</w:t>
      </w:r>
    </w:p>
    <w:p w:rsidR="005B2798" w:rsidRPr="005B2798" w:rsidRDefault="005B2798" w:rsidP="00FD00B1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конструкцию светотени;</w:t>
      </w:r>
    </w:p>
    <w:p w:rsidR="005B2798" w:rsidRPr="005B2798" w:rsidRDefault="005B2798" w:rsidP="00FD00B1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 xml:space="preserve"> профессиональную методику выполнения графической работы;</w:t>
      </w:r>
    </w:p>
    <w:p w:rsidR="005B2798" w:rsidRPr="005B2798" w:rsidRDefault="005B2798" w:rsidP="00FD00B1">
      <w:pPr>
        <w:pStyle w:val="a6"/>
        <w:numPr>
          <w:ilvl w:val="0"/>
          <w:numId w:val="30"/>
        </w:numPr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приемы графической стилизации;</w:t>
      </w:r>
    </w:p>
    <w:p w:rsidR="000D05E9" w:rsidRPr="005B2798" w:rsidRDefault="005B2798" w:rsidP="00FD00B1">
      <w:pPr>
        <w:pStyle w:val="Default"/>
        <w:numPr>
          <w:ilvl w:val="0"/>
          <w:numId w:val="30"/>
        </w:numPr>
        <w:tabs>
          <w:tab w:val="left" w:pos="0"/>
        </w:tabs>
        <w:ind w:left="426"/>
        <w:jc w:val="both"/>
        <w:rPr>
          <w:sz w:val="28"/>
          <w:szCs w:val="28"/>
        </w:rPr>
      </w:pPr>
      <w:r w:rsidRPr="005B2798">
        <w:rPr>
          <w:sz w:val="28"/>
          <w:szCs w:val="28"/>
        </w:rPr>
        <w:t>пропорции головы, деталей лица, фигуры и ее частей</w:t>
      </w:r>
      <w:r w:rsidR="000D05E9" w:rsidRPr="005B2798">
        <w:rPr>
          <w:sz w:val="28"/>
          <w:szCs w:val="28"/>
        </w:rPr>
        <w:t xml:space="preserve"> </w:t>
      </w:r>
    </w:p>
    <w:p w:rsidR="00724883" w:rsidRDefault="00724883" w:rsidP="0072488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24883">
        <w:rPr>
          <w:b/>
          <w:bCs/>
          <w:sz w:val="28"/>
          <w:szCs w:val="28"/>
        </w:rPr>
        <w:t xml:space="preserve">4. </w:t>
      </w:r>
      <w:r w:rsidR="000D05E9" w:rsidRPr="00724883">
        <w:rPr>
          <w:b/>
          <w:bCs/>
          <w:sz w:val="28"/>
          <w:szCs w:val="28"/>
        </w:rPr>
        <w:t>Количество часов на освоение программы учебной дисциплины</w:t>
      </w:r>
      <w:r>
        <w:rPr>
          <w:b/>
          <w:bCs/>
          <w:sz w:val="28"/>
          <w:szCs w:val="28"/>
        </w:rPr>
        <w:t>:</w:t>
      </w:r>
    </w:p>
    <w:p w:rsidR="005B2798" w:rsidRPr="005B2798" w:rsidRDefault="005B2798" w:rsidP="005B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B2798">
        <w:rPr>
          <w:rFonts w:ascii="Times New Roman" w:hAnsi="Times New Roman" w:cs="Times New Roman"/>
          <w:sz w:val="28"/>
          <w:szCs w:val="28"/>
        </w:rPr>
        <w:t>аксимальной учебной нагрузки обучающегося - 255 часов, в том числе:</w:t>
      </w:r>
    </w:p>
    <w:p w:rsidR="005B2798" w:rsidRPr="005B2798" w:rsidRDefault="005B2798" w:rsidP="005B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98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- 170 часов;</w:t>
      </w:r>
    </w:p>
    <w:p w:rsidR="000D05E9" w:rsidRPr="00724883" w:rsidRDefault="005B2798" w:rsidP="005B2798">
      <w:pPr>
        <w:pStyle w:val="Default"/>
        <w:jc w:val="both"/>
        <w:rPr>
          <w:sz w:val="28"/>
          <w:szCs w:val="28"/>
        </w:rPr>
      </w:pPr>
      <w:r w:rsidRPr="005B2798">
        <w:rPr>
          <w:sz w:val="28"/>
          <w:szCs w:val="28"/>
        </w:rPr>
        <w:t>самостоятельной работы обучающегося 85 часов.</w:t>
      </w:r>
    </w:p>
    <w:p w:rsidR="005827EC" w:rsidRPr="00724883" w:rsidRDefault="00724883" w:rsidP="0072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8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D05E9" w:rsidRPr="00724883">
        <w:rPr>
          <w:rFonts w:ascii="Times New Roman" w:hAnsi="Times New Roman" w:cs="Times New Roman"/>
          <w:b/>
          <w:bCs/>
          <w:sz w:val="28"/>
          <w:szCs w:val="28"/>
        </w:rPr>
        <w:t xml:space="preserve">Форма аттестации по учебной дисциплине: </w:t>
      </w:r>
      <w:r w:rsidR="000D05E9" w:rsidRPr="00724883">
        <w:rPr>
          <w:rFonts w:ascii="Times New Roman" w:hAnsi="Times New Roman" w:cs="Times New Roman"/>
          <w:sz w:val="28"/>
          <w:szCs w:val="28"/>
        </w:rPr>
        <w:t>экзамен.</w:t>
      </w:r>
    </w:p>
    <w:p w:rsidR="000D05E9" w:rsidRPr="00724883" w:rsidRDefault="000D05E9" w:rsidP="00724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83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640" w:type="dxa"/>
        <w:jc w:val="center"/>
        <w:tblInd w:w="1129" w:type="dxa"/>
        <w:tblLayout w:type="fixed"/>
        <w:tblLook w:val="04A0"/>
      </w:tblPr>
      <w:tblGrid>
        <w:gridCol w:w="9640"/>
      </w:tblGrid>
      <w:tr w:rsidR="00D21A1A" w:rsidRPr="0027641F" w:rsidTr="005D2F7F">
        <w:trPr>
          <w:trHeight w:val="252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sz w:val="28"/>
                <w:szCs w:val="28"/>
              </w:rPr>
              <w:t>Введение. Общие сведения о дисциплине, ее задачи</w:t>
            </w:r>
          </w:p>
        </w:tc>
      </w:tr>
      <w:tr w:rsidR="00D21A1A" w:rsidRPr="0027641F" w:rsidTr="005D2F7F">
        <w:trPr>
          <w:trHeight w:val="237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Основные положения теории перспективы</w:t>
            </w:r>
          </w:p>
        </w:tc>
      </w:tr>
      <w:tr w:rsidR="00D21A1A" w:rsidRPr="0027641F" w:rsidTr="0027641F">
        <w:trPr>
          <w:trHeight w:val="278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 Общие сведения о построении в перспективе геометрических тел</w:t>
            </w:r>
          </w:p>
        </w:tc>
      </w:tr>
      <w:tr w:rsidR="00D21A1A" w:rsidRPr="0027641F" w:rsidTr="005D2F7F">
        <w:trPr>
          <w:trHeight w:val="289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1.2.Общие сведения о теории теней</w:t>
            </w:r>
          </w:p>
        </w:tc>
      </w:tr>
      <w:tr w:rsidR="00D21A1A" w:rsidRPr="0027641F" w:rsidTr="0027641F">
        <w:trPr>
          <w:trHeight w:val="230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1.3. Общие понятия о построении отражений</w:t>
            </w:r>
          </w:p>
        </w:tc>
      </w:tr>
      <w:tr w:rsidR="00D21A1A" w:rsidRPr="0027641F" w:rsidTr="005D2F7F">
        <w:trPr>
          <w:trHeight w:val="280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Раздел 2. Изображение геометрических тел и бытовых предметов</w:t>
            </w:r>
          </w:p>
        </w:tc>
      </w:tr>
      <w:tr w:rsidR="00D21A1A" w:rsidRPr="0027641F" w:rsidTr="005D2F7F">
        <w:trPr>
          <w:trHeight w:val="280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2.1. Рисунок куба</w:t>
            </w:r>
          </w:p>
        </w:tc>
      </w:tr>
      <w:tr w:rsidR="00D21A1A" w:rsidRPr="0027641F" w:rsidTr="005D2F7F">
        <w:trPr>
          <w:trHeight w:val="290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2.2 Рисунок шара</w:t>
            </w:r>
          </w:p>
        </w:tc>
      </w:tr>
      <w:tr w:rsidR="00D21A1A" w:rsidRPr="0027641F" w:rsidTr="005D2F7F">
        <w:trPr>
          <w:trHeight w:val="314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2.3.Рисунок цилиндра</w:t>
            </w:r>
          </w:p>
        </w:tc>
      </w:tr>
      <w:tr w:rsidR="00D21A1A" w:rsidRPr="0027641F" w:rsidTr="005D2F7F">
        <w:trPr>
          <w:trHeight w:val="276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2.4. Рисунок группы геометрических тел</w:t>
            </w:r>
          </w:p>
        </w:tc>
      </w:tr>
      <w:tr w:rsidR="00D21A1A" w:rsidRPr="0027641F" w:rsidTr="005D2F7F">
        <w:trPr>
          <w:trHeight w:val="327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2.5. Рисунок драпировки</w:t>
            </w:r>
          </w:p>
        </w:tc>
      </w:tr>
      <w:tr w:rsidR="0027641F" w:rsidRPr="0027641F" w:rsidTr="005D2F7F">
        <w:trPr>
          <w:trHeight w:val="262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2.6. Рисунок натюрморта с гипсовой розеткой</w:t>
            </w:r>
          </w:p>
        </w:tc>
      </w:tr>
      <w:tr w:rsidR="0027641F" w:rsidRPr="0027641F" w:rsidTr="005D2F7F">
        <w:trPr>
          <w:trHeight w:val="281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2.7. Рисунок простого натюрморта из предметов быта</w:t>
            </w:r>
          </w:p>
        </w:tc>
      </w:tr>
      <w:tr w:rsidR="0027641F" w:rsidRPr="0027641F" w:rsidTr="005D2F7F">
        <w:trPr>
          <w:trHeight w:val="300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2.8 Рисунок сложного натюрморта из предметов быта</w:t>
            </w:r>
          </w:p>
        </w:tc>
      </w:tr>
      <w:tr w:rsidR="00D21A1A" w:rsidRPr="0027641F" w:rsidTr="005D2F7F">
        <w:trPr>
          <w:trHeight w:val="261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2.9 Рисунок стилизованного натюрморта в интерьере</w:t>
            </w:r>
          </w:p>
        </w:tc>
      </w:tr>
      <w:tr w:rsidR="0027641F" w:rsidRPr="0027641F" w:rsidTr="0027641F">
        <w:trPr>
          <w:trHeight w:val="288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Изображение головы человека</w:t>
            </w:r>
          </w:p>
        </w:tc>
      </w:tr>
      <w:tr w:rsidR="00D21A1A" w:rsidRPr="0027641F" w:rsidTr="005D2F7F">
        <w:trPr>
          <w:trHeight w:val="318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 Построение и пропорции головы человека</w:t>
            </w:r>
          </w:p>
        </w:tc>
      </w:tr>
      <w:tr w:rsidR="00D21A1A" w:rsidRPr="0027641F" w:rsidTr="005D2F7F">
        <w:trPr>
          <w:trHeight w:val="280"/>
          <w:jc w:val="center"/>
        </w:trPr>
        <w:tc>
          <w:tcPr>
            <w:tcW w:w="9640" w:type="dxa"/>
            <w:shd w:val="clear" w:color="auto" w:fill="auto"/>
            <w:hideMark/>
          </w:tcPr>
          <w:p w:rsidR="00D21A1A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 Общие сведения о пластической анатомии головы и лица человека</w:t>
            </w:r>
          </w:p>
        </w:tc>
      </w:tr>
      <w:tr w:rsidR="0027641F" w:rsidRPr="0027641F" w:rsidTr="0027641F">
        <w:trPr>
          <w:trHeight w:val="330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3.3. Рисунок черепа человека в фас</w:t>
            </w:r>
          </w:p>
        </w:tc>
      </w:tr>
      <w:tr w:rsidR="0027641F" w:rsidRPr="0027641F" w:rsidTr="0027641F">
        <w:trPr>
          <w:trHeight w:val="106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3.4. Рисунок черепа человека в профиль</w:t>
            </w:r>
          </w:p>
        </w:tc>
      </w:tr>
      <w:tr w:rsidR="0027641F" w:rsidRPr="0027641F" w:rsidTr="005D2F7F">
        <w:trPr>
          <w:trHeight w:val="326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3.5. Рисунок черепа человека в три четверти</w:t>
            </w:r>
          </w:p>
        </w:tc>
      </w:tr>
      <w:tr w:rsidR="0027641F" w:rsidRPr="0027641F" w:rsidTr="005D2F7F">
        <w:trPr>
          <w:trHeight w:val="317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3.6. Рисунок гипсового слепка головы (обрубовочной)</w:t>
            </w:r>
          </w:p>
        </w:tc>
      </w:tr>
      <w:tr w:rsidR="0027641F" w:rsidRPr="0027641F" w:rsidTr="005D2F7F">
        <w:trPr>
          <w:trHeight w:val="222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3.7. Рисунок гипсового слепка носа</w:t>
            </w:r>
          </w:p>
        </w:tc>
      </w:tr>
      <w:tr w:rsidR="0027641F" w:rsidRPr="0027641F" w:rsidTr="005D2F7F">
        <w:trPr>
          <w:trHeight w:val="325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3.8. Рисунок гипсового слепка глаза</w:t>
            </w:r>
          </w:p>
        </w:tc>
      </w:tr>
      <w:tr w:rsidR="0027641F" w:rsidRPr="0027641F" w:rsidTr="0027641F">
        <w:trPr>
          <w:trHeight w:val="266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3.9. Рисунок гипсового слепка губ  </w:t>
            </w:r>
          </w:p>
        </w:tc>
      </w:tr>
      <w:tr w:rsidR="0027641F" w:rsidRPr="0027641F" w:rsidTr="005D2F7F">
        <w:trPr>
          <w:trHeight w:val="273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3.10. Рисунок гипсового слепка уха  </w:t>
            </w:r>
          </w:p>
        </w:tc>
      </w:tr>
      <w:tr w:rsidR="0027641F" w:rsidRPr="0027641F" w:rsidTr="005D2F7F">
        <w:trPr>
          <w:trHeight w:val="311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3.11. Рисунок гипсовой античной головы</w:t>
            </w:r>
          </w:p>
        </w:tc>
      </w:tr>
      <w:tr w:rsidR="0027641F" w:rsidRPr="0027641F" w:rsidTr="005D2F7F">
        <w:trPr>
          <w:trHeight w:val="274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3.12. Рисунок живой головы  человека, портрет</w:t>
            </w:r>
          </w:p>
        </w:tc>
      </w:tr>
      <w:tr w:rsidR="0027641F" w:rsidRPr="0027641F" w:rsidTr="005D2F7F">
        <w:trPr>
          <w:trHeight w:val="207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4. Изображение </w:t>
            </w:r>
            <w:r w:rsidRPr="0027641F">
              <w:rPr>
                <w:rFonts w:ascii="Times New Roman" w:hAnsi="Times New Roman" w:cs="Times New Roman"/>
                <w:sz w:val="28"/>
                <w:szCs w:val="28"/>
              </w:rPr>
              <w:t xml:space="preserve">рук и ног </w:t>
            </w: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человека</w:t>
            </w:r>
          </w:p>
        </w:tc>
      </w:tr>
      <w:tr w:rsidR="0027641F" w:rsidRPr="0027641F" w:rsidTr="005D2F7F">
        <w:trPr>
          <w:trHeight w:val="311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4.1. Анатомическое строение рук и ног человека</w:t>
            </w:r>
          </w:p>
        </w:tc>
      </w:tr>
      <w:tr w:rsidR="0027641F" w:rsidRPr="0027641F" w:rsidTr="005D2F7F">
        <w:trPr>
          <w:trHeight w:val="260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4.2. Рисунок кисти руки человека</w:t>
            </w:r>
          </w:p>
        </w:tc>
      </w:tr>
      <w:tr w:rsidR="0027641F" w:rsidRPr="0027641F" w:rsidTr="0027641F">
        <w:trPr>
          <w:trHeight w:val="213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4.3. Рисунок стопы человека</w:t>
            </w:r>
          </w:p>
        </w:tc>
      </w:tr>
      <w:tr w:rsidR="0027641F" w:rsidRPr="0027641F" w:rsidTr="005D2F7F">
        <w:trPr>
          <w:trHeight w:val="270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  Изображение фигуры человека.</w:t>
            </w:r>
          </w:p>
        </w:tc>
      </w:tr>
      <w:tr w:rsidR="0027641F" w:rsidRPr="0027641F" w:rsidTr="0027641F">
        <w:trPr>
          <w:trHeight w:val="293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5.1. Строение и пропорции фигуры человека</w:t>
            </w:r>
          </w:p>
        </w:tc>
      </w:tr>
      <w:tr w:rsidR="0027641F" w:rsidRPr="0027641F" w:rsidTr="005D2F7F">
        <w:trPr>
          <w:trHeight w:val="283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5.2. Общие сведения о пластической анатомии, скелет фигуры человека</w:t>
            </w:r>
          </w:p>
        </w:tc>
      </w:tr>
      <w:tr w:rsidR="0027641F" w:rsidRPr="0027641F" w:rsidTr="005D2F7F">
        <w:trPr>
          <w:trHeight w:val="217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5.3. Общие сведения о пластической анатомии и мышечной массы фигуры человека</w:t>
            </w:r>
          </w:p>
        </w:tc>
      </w:tr>
      <w:tr w:rsidR="0027641F" w:rsidRPr="0027641F" w:rsidTr="005D2F7F">
        <w:trPr>
          <w:trHeight w:val="322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5.4. Рисунок скелета человека</w:t>
            </w:r>
          </w:p>
        </w:tc>
      </w:tr>
      <w:tr w:rsidR="0027641F" w:rsidRPr="0027641F" w:rsidTr="005D2F7F">
        <w:trPr>
          <w:trHeight w:val="255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5.5. Краткосрочные наброски стоящей фигуры человека</w:t>
            </w:r>
          </w:p>
        </w:tc>
      </w:tr>
      <w:tr w:rsidR="0027641F" w:rsidRPr="0027641F" w:rsidTr="005D2F7F">
        <w:trPr>
          <w:trHeight w:val="218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5.6. Рисунок фигуры человека по пояс с руками</w:t>
            </w:r>
          </w:p>
        </w:tc>
      </w:tr>
      <w:tr w:rsidR="0027641F" w:rsidRPr="0027641F" w:rsidTr="005D2F7F">
        <w:trPr>
          <w:trHeight w:val="258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5.7. Рисунок стоящей фигуры человека.</w:t>
            </w:r>
          </w:p>
        </w:tc>
      </w:tr>
      <w:tr w:rsidR="0027641F" w:rsidRPr="0027641F" w:rsidTr="005D2F7F">
        <w:trPr>
          <w:trHeight w:val="269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5.8. Рисунок сидящей фигуры человека.</w:t>
            </w:r>
          </w:p>
        </w:tc>
      </w:tr>
      <w:tr w:rsidR="0027641F" w:rsidRPr="0027641F" w:rsidTr="005D2F7F">
        <w:trPr>
          <w:trHeight w:val="232"/>
          <w:jc w:val="center"/>
        </w:trPr>
        <w:tc>
          <w:tcPr>
            <w:tcW w:w="9640" w:type="dxa"/>
            <w:shd w:val="clear" w:color="auto" w:fill="auto"/>
            <w:hideMark/>
          </w:tcPr>
          <w:p w:rsidR="0027641F" w:rsidRPr="0027641F" w:rsidRDefault="0027641F" w:rsidP="00276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641F">
              <w:rPr>
                <w:rFonts w:ascii="Times New Roman" w:hAnsi="Times New Roman" w:cs="Times New Roman"/>
                <w:bCs/>
                <w:sz w:val="28"/>
                <w:szCs w:val="28"/>
              </w:rPr>
              <w:t>Тема 5.9. Стилизованный рисунок фигуры человека в интерьере</w:t>
            </w:r>
          </w:p>
        </w:tc>
      </w:tr>
    </w:tbl>
    <w:p w:rsidR="005827EC" w:rsidRDefault="005827EC" w:rsidP="00973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5AC7" w:rsidRDefault="00C05AC7" w:rsidP="009738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4883" w:rsidRPr="00C41089" w:rsidRDefault="005666C1" w:rsidP="00C41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1089">
        <w:rPr>
          <w:rFonts w:ascii="Times New Roman" w:hAnsi="Times New Roman" w:cs="Times New Roman"/>
          <w:b/>
          <w:sz w:val="28"/>
          <w:szCs w:val="28"/>
          <w:u w:val="single"/>
        </w:rPr>
        <w:t>ОП.0</w:t>
      </w:r>
      <w:r w:rsidR="00C41089" w:rsidRPr="00C4108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4108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41089" w:rsidRPr="00C4108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Живопись с основами цветоведения</w:t>
      </w:r>
    </w:p>
    <w:p w:rsidR="000D05E9" w:rsidRPr="005666C1" w:rsidRDefault="005666C1" w:rsidP="005666C1">
      <w:pPr>
        <w:pStyle w:val="Default"/>
        <w:ind w:firstLine="709"/>
        <w:jc w:val="both"/>
        <w:rPr>
          <w:sz w:val="28"/>
          <w:szCs w:val="28"/>
        </w:rPr>
      </w:pPr>
      <w:r w:rsidRPr="005666C1">
        <w:rPr>
          <w:b/>
          <w:bCs/>
          <w:sz w:val="28"/>
          <w:szCs w:val="28"/>
        </w:rPr>
        <w:t xml:space="preserve">1. </w:t>
      </w:r>
      <w:r w:rsidR="000D05E9" w:rsidRPr="005666C1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0D05E9" w:rsidRPr="005666C1" w:rsidRDefault="000D05E9" w:rsidP="005666C1">
      <w:pPr>
        <w:pStyle w:val="Default"/>
        <w:ind w:firstLine="709"/>
        <w:jc w:val="both"/>
        <w:rPr>
          <w:sz w:val="28"/>
          <w:szCs w:val="28"/>
        </w:rPr>
      </w:pPr>
      <w:r w:rsidRPr="005666C1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Pr="005666C1">
        <w:rPr>
          <w:b/>
          <w:bCs/>
          <w:sz w:val="28"/>
          <w:szCs w:val="28"/>
        </w:rPr>
        <w:t xml:space="preserve"> </w:t>
      </w:r>
      <w:r w:rsidRPr="005666C1">
        <w:rPr>
          <w:sz w:val="28"/>
          <w:szCs w:val="28"/>
        </w:rPr>
        <w:t xml:space="preserve">(базовый уровень). </w:t>
      </w:r>
    </w:p>
    <w:p w:rsidR="000D05E9" w:rsidRPr="005666C1" w:rsidRDefault="000D05E9" w:rsidP="005666C1">
      <w:pPr>
        <w:pStyle w:val="Default"/>
        <w:ind w:firstLine="709"/>
        <w:jc w:val="both"/>
        <w:rPr>
          <w:sz w:val="28"/>
          <w:szCs w:val="28"/>
        </w:rPr>
      </w:pPr>
      <w:r w:rsidRPr="005666C1">
        <w:rPr>
          <w:sz w:val="28"/>
          <w:szCs w:val="28"/>
        </w:rPr>
        <w:lastRenderedPageBreak/>
        <w:t xml:space="preserve">Рабочая программа учебной дисциплины может быть использована при подготовке студентов очной и заочной форм обучения. </w:t>
      </w:r>
    </w:p>
    <w:p w:rsidR="00F6787E" w:rsidRDefault="005666C1" w:rsidP="0056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D05E9" w:rsidRPr="005666C1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="000D05E9" w:rsidRPr="005666C1">
        <w:rPr>
          <w:rFonts w:ascii="Times New Roman" w:hAnsi="Times New Roman" w:cs="Times New Roman"/>
          <w:sz w:val="28"/>
          <w:szCs w:val="28"/>
        </w:rPr>
        <w:t>дисциплина является общепрофессиональной и входит в профессиональный цикл.</w:t>
      </w:r>
    </w:p>
    <w:p w:rsidR="005666C1" w:rsidRPr="005666C1" w:rsidRDefault="005666C1" w:rsidP="0056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83">
        <w:rPr>
          <w:rFonts w:ascii="Times New Roman" w:hAnsi="Times New Roman" w:cs="Times New Roman"/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>
        <w:rPr>
          <w:rFonts w:ascii="Times New Roman" w:hAnsi="Times New Roman" w:cs="Times New Roman"/>
          <w:sz w:val="28"/>
          <w:szCs w:val="28"/>
        </w:rPr>
        <w:t xml:space="preserve"> ОК 1 – ОК 9, ПК 1.4.</w:t>
      </w:r>
    </w:p>
    <w:p w:rsidR="000D05E9" w:rsidRPr="005666C1" w:rsidRDefault="005666C1" w:rsidP="005666C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D05E9" w:rsidRPr="005666C1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0D05E9" w:rsidRPr="005666C1" w:rsidRDefault="000D05E9" w:rsidP="005666C1">
      <w:pPr>
        <w:pStyle w:val="Default"/>
        <w:ind w:firstLine="709"/>
        <w:jc w:val="both"/>
        <w:rPr>
          <w:sz w:val="28"/>
          <w:szCs w:val="28"/>
        </w:rPr>
      </w:pPr>
      <w:r w:rsidRPr="005666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666C1">
        <w:rPr>
          <w:b/>
          <w:bCs/>
          <w:sz w:val="28"/>
          <w:szCs w:val="28"/>
        </w:rPr>
        <w:t>уметь</w:t>
      </w:r>
      <w:r w:rsidRPr="005666C1">
        <w:rPr>
          <w:sz w:val="28"/>
          <w:szCs w:val="28"/>
        </w:rPr>
        <w:t xml:space="preserve">: </w:t>
      </w:r>
    </w:p>
    <w:p w:rsidR="008D4004" w:rsidRPr="003A5DA3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технически грамотно выполнять упражнения по теории цветоведения; </w:t>
      </w:r>
    </w:p>
    <w:p w:rsidR="008D4004" w:rsidRPr="003A5DA3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составлять хроматические цветовые ряды; </w:t>
      </w:r>
    </w:p>
    <w:p w:rsidR="008D4004" w:rsidRPr="003A5DA3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распознавать и составлять светлотные и хроматические контрасты; </w:t>
      </w:r>
    </w:p>
    <w:p w:rsidR="008D4004" w:rsidRPr="003A5DA3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анализировать цветовое состояние натуры или композиции; </w:t>
      </w:r>
    </w:p>
    <w:p w:rsidR="008D4004" w:rsidRPr="003A5DA3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анализировать и передавать цветовое состояние натуры в </w:t>
      </w:r>
    </w:p>
    <w:p w:rsidR="008D4004" w:rsidRPr="003A5DA3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творческой работе; </w:t>
      </w:r>
    </w:p>
    <w:p w:rsidR="008D4004" w:rsidRPr="003A5DA3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выполнять живописные этюды с использованием различных </w:t>
      </w:r>
    </w:p>
    <w:p w:rsidR="000D05E9" w:rsidRPr="005666C1" w:rsidRDefault="008D4004" w:rsidP="00FD00B1">
      <w:pPr>
        <w:pStyle w:val="Default"/>
        <w:numPr>
          <w:ilvl w:val="0"/>
          <w:numId w:val="31"/>
        </w:numPr>
        <w:ind w:left="425" w:hanging="357"/>
        <w:jc w:val="both"/>
        <w:rPr>
          <w:sz w:val="28"/>
          <w:szCs w:val="28"/>
        </w:rPr>
      </w:pPr>
      <w:r w:rsidRPr="003A5DA3">
        <w:rPr>
          <w:sz w:val="28"/>
          <w:szCs w:val="28"/>
        </w:rPr>
        <w:t>техник живописи</w:t>
      </w:r>
      <w:r w:rsidR="000D05E9" w:rsidRPr="005666C1">
        <w:rPr>
          <w:sz w:val="28"/>
          <w:szCs w:val="28"/>
        </w:rPr>
        <w:t xml:space="preserve">. </w:t>
      </w:r>
    </w:p>
    <w:p w:rsidR="000D05E9" w:rsidRPr="005666C1" w:rsidRDefault="000D05E9" w:rsidP="005666C1">
      <w:pPr>
        <w:pStyle w:val="Default"/>
        <w:ind w:firstLine="709"/>
        <w:jc w:val="both"/>
        <w:rPr>
          <w:sz w:val="28"/>
          <w:szCs w:val="28"/>
        </w:rPr>
      </w:pPr>
      <w:r w:rsidRPr="005666C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5666C1">
        <w:rPr>
          <w:b/>
          <w:bCs/>
          <w:sz w:val="28"/>
          <w:szCs w:val="28"/>
        </w:rPr>
        <w:t xml:space="preserve">знать: </w:t>
      </w:r>
    </w:p>
    <w:p w:rsidR="008D4004" w:rsidRPr="003A5DA3" w:rsidRDefault="008D4004" w:rsidP="00FD00B1">
      <w:pPr>
        <w:pStyle w:val="Default"/>
        <w:numPr>
          <w:ilvl w:val="0"/>
          <w:numId w:val="32"/>
        </w:numPr>
        <w:spacing w:line="276" w:lineRule="auto"/>
        <w:ind w:left="426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природу и основные свойства цвета; </w:t>
      </w:r>
    </w:p>
    <w:p w:rsidR="008D4004" w:rsidRPr="003A5DA3" w:rsidRDefault="008D4004" w:rsidP="00FD00B1">
      <w:pPr>
        <w:pStyle w:val="Default"/>
        <w:numPr>
          <w:ilvl w:val="0"/>
          <w:numId w:val="32"/>
        </w:numPr>
        <w:spacing w:line="276" w:lineRule="auto"/>
        <w:ind w:left="426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теоретические основы работы с цветом; </w:t>
      </w:r>
    </w:p>
    <w:p w:rsidR="008D4004" w:rsidRPr="003A5DA3" w:rsidRDefault="008D4004" w:rsidP="00FD00B1">
      <w:pPr>
        <w:pStyle w:val="Default"/>
        <w:numPr>
          <w:ilvl w:val="0"/>
          <w:numId w:val="32"/>
        </w:numPr>
        <w:spacing w:line="276" w:lineRule="auto"/>
        <w:ind w:left="426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особенности психологии восприятия цвета и его символику; </w:t>
      </w:r>
    </w:p>
    <w:p w:rsidR="008D4004" w:rsidRDefault="008D4004" w:rsidP="00FD00B1">
      <w:pPr>
        <w:pStyle w:val="Default"/>
        <w:numPr>
          <w:ilvl w:val="0"/>
          <w:numId w:val="32"/>
        </w:numPr>
        <w:spacing w:line="276" w:lineRule="auto"/>
        <w:ind w:left="426"/>
        <w:jc w:val="both"/>
        <w:rPr>
          <w:sz w:val="28"/>
          <w:szCs w:val="28"/>
        </w:rPr>
      </w:pPr>
      <w:r w:rsidRPr="003A5DA3">
        <w:rPr>
          <w:sz w:val="28"/>
          <w:szCs w:val="28"/>
        </w:rPr>
        <w:t xml:space="preserve">теоретические принципы гармонизации цветов в композициях; </w:t>
      </w:r>
    </w:p>
    <w:p w:rsidR="000D05E9" w:rsidRPr="005666C1" w:rsidRDefault="008D4004" w:rsidP="00FD00B1">
      <w:pPr>
        <w:pStyle w:val="Default"/>
        <w:numPr>
          <w:ilvl w:val="0"/>
          <w:numId w:val="32"/>
        </w:numPr>
        <w:ind w:left="426"/>
        <w:jc w:val="both"/>
        <w:rPr>
          <w:sz w:val="28"/>
          <w:szCs w:val="28"/>
        </w:rPr>
      </w:pPr>
      <w:r w:rsidRPr="00731C20">
        <w:rPr>
          <w:sz w:val="28"/>
          <w:szCs w:val="28"/>
        </w:rPr>
        <w:t>различные виды техники живописи</w:t>
      </w:r>
      <w:r w:rsidR="000D05E9" w:rsidRPr="005666C1">
        <w:rPr>
          <w:sz w:val="28"/>
          <w:szCs w:val="28"/>
        </w:rPr>
        <w:t xml:space="preserve">. </w:t>
      </w:r>
    </w:p>
    <w:p w:rsidR="005666C1" w:rsidRDefault="005666C1" w:rsidP="005666C1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0D05E9" w:rsidRPr="005666C1">
        <w:rPr>
          <w:b/>
          <w:bCs/>
          <w:sz w:val="28"/>
          <w:szCs w:val="28"/>
        </w:rPr>
        <w:t>Количество часов на освоение программы учебной дисциплины</w:t>
      </w:r>
      <w:r>
        <w:rPr>
          <w:b/>
          <w:bCs/>
          <w:sz w:val="28"/>
          <w:szCs w:val="28"/>
        </w:rPr>
        <w:t>:</w:t>
      </w:r>
    </w:p>
    <w:p w:rsidR="008D4004" w:rsidRPr="00D02C96" w:rsidRDefault="008D4004" w:rsidP="008D400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М</w:t>
      </w:r>
      <w:r w:rsidRPr="003D6F46">
        <w:rPr>
          <w:sz w:val="28"/>
          <w:szCs w:val="28"/>
        </w:rPr>
        <w:t xml:space="preserve">аксимальной учебной нагрузки обучающегося </w:t>
      </w:r>
      <w:r>
        <w:rPr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255</w:t>
      </w:r>
      <w:r w:rsidRPr="00D02C96">
        <w:rPr>
          <w:color w:val="auto"/>
          <w:sz w:val="28"/>
          <w:szCs w:val="28"/>
        </w:rPr>
        <w:t xml:space="preserve"> часов, в том числе: </w:t>
      </w:r>
    </w:p>
    <w:p w:rsidR="008D4004" w:rsidRPr="00D02C96" w:rsidRDefault="008D4004" w:rsidP="008D40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02C96">
        <w:rPr>
          <w:color w:val="auto"/>
          <w:sz w:val="28"/>
          <w:szCs w:val="28"/>
        </w:rPr>
        <w:t xml:space="preserve">обязательной аудиторной учебной нагрузки обучающегося </w:t>
      </w:r>
      <w:r>
        <w:rPr>
          <w:color w:val="auto"/>
          <w:sz w:val="28"/>
          <w:szCs w:val="28"/>
        </w:rPr>
        <w:t xml:space="preserve">– 170 </w:t>
      </w:r>
      <w:r w:rsidRPr="00D02C96">
        <w:rPr>
          <w:color w:val="auto"/>
          <w:sz w:val="28"/>
          <w:szCs w:val="28"/>
        </w:rPr>
        <w:t xml:space="preserve">часа; </w:t>
      </w:r>
    </w:p>
    <w:p w:rsidR="008D4004" w:rsidRPr="00D02C96" w:rsidRDefault="008D4004" w:rsidP="008D40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D02C96">
        <w:rPr>
          <w:color w:val="auto"/>
          <w:sz w:val="28"/>
          <w:szCs w:val="28"/>
        </w:rPr>
        <w:t>практических занятий –</w:t>
      </w:r>
      <w:r>
        <w:rPr>
          <w:color w:val="auto"/>
          <w:sz w:val="28"/>
          <w:szCs w:val="28"/>
        </w:rPr>
        <w:t xml:space="preserve"> 152</w:t>
      </w:r>
      <w:r w:rsidRPr="00D02C96">
        <w:rPr>
          <w:color w:val="auto"/>
          <w:sz w:val="28"/>
          <w:szCs w:val="28"/>
        </w:rPr>
        <w:t xml:space="preserve"> часов; </w:t>
      </w:r>
    </w:p>
    <w:p w:rsidR="000D05E9" w:rsidRPr="005666C1" w:rsidRDefault="008D4004" w:rsidP="008D4004">
      <w:pPr>
        <w:pStyle w:val="Default"/>
        <w:jc w:val="both"/>
        <w:rPr>
          <w:sz w:val="28"/>
          <w:szCs w:val="28"/>
        </w:rPr>
      </w:pPr>
      <w:r w:rsidRPr="00D02C96">
        <w:rPr>
          <w:sz w:val="28"/>
          <w:szCs w:val="28"/>
        </w:rPr>
        <w:t xml:space="preserve">самостоятельной работы обучающегося - </w:t>
      </w:r>
      <w:r>
        <w:rPr>
          <w:sz w:val="28"/>
          <w:szCs w:val="28"/>
        </w:rPr>
        <w:t>85</w:t>
      </w:r>
      <w:r w:rsidRPr="00D02C96">
        <w:rPr>
          <w:sz w:val="28"/>
          <w:szCs w:val="28"/>
        </w:rPr>
        <w:t xml:space="preserve"> часов.</w:t>
      </w:r>
      <w:r w:rsidR="000D05E9" w:rsidRPr="005666C1">
        <w:rPr>
          <w:sz w:val="28"/>
          <w:szCs w:val="28"/>
        </w:rPr>
        <w:t xml:space="preserve"> </w:t>
      </w:r>
    </w:p>
    <w:p w:rsidR="000D05E9" w:rsidRPr="005666C1" w:rsidRDefault="0004545C" w:rsidP="00566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D05E9" w:rsidRPr="005666C1">
        <w:rPr>
          <w:rFonts w:ascii="Times New Roman" w:hAnsi="Times New Roman" w:cs="Times New Roman"/>
          <w:b/>
          <w:bCs/>
          <w:sz w:val="28"/>
          <w:szCs w:val="28"/>
        </w:rPr>
        <w:t xml:space="preserve">Форма аттестации по учебной дисциплине: </w:t>
      </w:r>
      <w:r w:rsidR="00C05AC7">
        <w:rPr>
          <w:rFonts w:ascii="Times New Roman" w:hAnsi="Times New Roman" w:cs="Times New Roman"/>
          <w:sz w:val="28"/>
          <w:szCs w:val="28"/>
        </w:rPr>
        <w:t>экзамен</w:t>
      </w:r>
      <w:r w:rsidR="000D05E9" w:rsidRPr="005666C1">
        <w:rPr>
          <w:rFonts w:ascii="Times New Roman" w:hAnsi="Times New Roman" w:cs="Times New Roman"/>
          <w:sz w:val="28"/>
          <w:szCs w:val="28"/>
        </w:rPr>
        <w:t>.</w:t>
      </w:r>
    </w:p>
    <w:p w:rsidR="0004545C" w:rsidRPr="00724883" w:rsidRDefault="0004545C" w:rsidP="00045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83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8930" w:type="dxa"/>
        <w:tblInd w:w="534" w:type="dxa"/>
        <w:tblLayout w:type="fixed"/>
        <w:tblLook w:val="00A0"/>
      </w:tblPr>
      <w:tblGrid>
        <w:gridCol w:w="8930"/>
      </w:tblGrid>
      <w:tr w:rsidR="00490166" w:rsidRPr="0047278C" w:rsidTr="0047278C">
        <w:tc>
          <w:tcPr>
            <w:tcW w:w="8930" w:type="dxa"/>
          </w:tcPr>
          <w:p w:rsidR="00490166" w:rsidRPr="0047278C" w:rsidRDefault="008D4004" w:rsidP="004901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278C">
              <w:rPr>
                <w:rFonts w:ascii="Times New Roman" w:hAnsi="Times New Roman"/>
                <w:sz w:val="28"/>
                <w:szCs w:val="28"/>
              </w:rPr>
              <w:t>Введение. Общие сведения о предмете</w:t>
            </w:r>
          </w:p>
        </w:tc>
      </w:tr>
      <w:tr w:rsidR="00490166" w:rsidRPr="0047278C" w:rsidTr="0047278C">
        <w:tc>
          <w:tcPr>
            <w:tcW w:w="8930" w:type="dxa"/>
          </w:tcPr>
          <w:p w:rsidR="00490166" w:rsidRPr="0047278C" w:rsidRDefault="008D4004" w:rsidP="004901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278C">
              <w:rPr>
                <w:rFonts w:ascii="Times New Roman" w:hAnsi="Times New Roman"/>
                <w:bCs/>
                <w:sz w:val="28"/>
                <w:szCs w:val="28"/>
              </w:rPr>
              <w:t xml:space="preserve">Раздел 1. </w:t>
            </w:r>
            <w:r w:rsidRPr="0047278C">
              <w:rPr>
                <w:rFonts w:ascii="Times New Roman" w:hAnsi="Times New Roman"/>
                <w:sz w:val="28"/>
                <w:szCs w:val="28"/>
              </w:rPr>
              <w:t>Основы цветоведения</w:t>
            </w:r>
          </w:p>
        </w:tc>
      </w:tr>
      <w:tr w:rsidR="00490166" w:rsidRPr="0047278C" w:rsidTr="0047278C">
        <w:trPr>
          <w:trHeight w:val="254"/>
        </w:trPr>
        <w:tc>
          <w:tcPr>
            <w:tcW w:w="8930" w:type="dxa"/>
            <w:hideMark/>
          </w:tcPr>
          <w:p w:rsidR="00490166" w:rsidRPr="0047278C" w:rsidRDefault="008D4004" w:rsidP="00490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1.1. </w:t>
            </w:r>
            <w:r w:rsidRPr="0047278C">
              <w:rPr>
                <w:rFonts w:ascii="Times New Roman" w:hAnsi="Times New Roman" w:cs="Times New Roman"/>
                <w:sz w:val="28"/>
                <w:szCs w:val="28"/>
              </w:rPr>
              <w:t>Физические основы цвета</w:t>
            </w:r>
          </w:p>
        </w:tc>
      </w:tr>
      <w:tr w:rsidR="00490166" w:rsidRPr="0047278C" w:rsidTr="0047278C">
        <w:tc>
          <w:tcPr>
            <w:tcW w:w="8930" w:type="dxa"/>
            <w:hideMark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1.2. </w:t>
            </w:r>
            <w:r w:rsidRPr="0047278C">
              <w:rPr>
                <w:sz w:val="28"/>
                <w:szCs w:val="28"/>
              </w:rPr>
              <w:t>Теория цвета</w:t>
            </w:r>
          </w:p>
        </w:tc>
      </w:tr>
      <w:tr w:rsidR="00490166" w:rsidRPr="0047278C" w:rsidTr="0047278C">
        <w:tblPrEx>
          <w:tblLook w:val="0000"/>
        </w:tblPrEx>
        <w:trPr>
          <w:trHeight w:val="306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sz w:val="28"/>
                <w:szCs w:val="28"/>
              </w:rPr>
              <w:t>Тема 1.3. Основы колористки</w:t>
            </w:r>
          </w:p>
        </w:tc>
      </w:tr>
      <w:tr w:rsidR="00490166" w:rsidRPr="0047278C" w:rsidTr="0047278C">
        <w:tblPrEx>
          <w:tblLook w:val="0000"/>
        </w:tblPrEx>
        <w:trPr>
          <w:trHeight w:val="254"/>
        </w:trPr>
        <w:tc>
          <w:tcPr>
            <w:tcW w:w="8930" w:type="dxa"/>
            <w:shd w:val="clear" w:color="auto" w:fill="auto"/>
          </w:tcPr>
          <w:p w:rsidR="00490166" w:rsidRPr="0047278C" w:rsidRDefault="008D4004" w:rsidP="00490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8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Живопись натюрморта</w:t>
            </w:r>
          </w:p>
        </w:tc>
      </w:tr>
      <w:tr w:rsidR="00490166" w:rsidRPr="0047278C" w:rsidTr="0047278C">
        <w:tblPrEx>
          <w:tblLook w:val="0000"/>
        </w:tblPrEx>
        <w:trPr>
          <w:trHeight w:val="202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2.1. </w:t>
            </w:r>
            <w:r w:rsidRPr="0047278C">
              <w:rPr>
                <w:sz w:val="28"/>
                <w:szCs w:val="28"/>
              </w:rPr>
              <w:t>Натюрморт из предметов быта</w:t>
            </w:r>
          </w:p>
        </w:tc>
      </w:tr>
      <w:tr w:rsidR="00490166" w:rsidRPr="0047278C" w:rsidTr="0047278C">
        <w:tblPrEx>
          <w:tblLook w:val="0000"/>
        </w:tblPrEx>
        <w:trPr>
          <w:trHeight w:val="278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2.2. </w:t>
            </w:r>
            <w:r w:rsidRPr="0047278C">
              <w:rPr>
                <w:sz w:val="28"/>
                <w:szCs w:val="28"/>
              </w:rPr>
              <w:t>Декоративный тематический натюрморт</w:t>
            </w:r>
          </w:p>
        </w:tc>
      </w:tr>
      <w:tr w:rsidR="00490166" w:rsidRPr="0047278C" w:rsidTr="0047278C">
        <w:tblPrEx>
          <w:tblLook w:val="0000"/>
        </w:tblPrEx>
        <w:trPr>
          <w:trHeight w:val="253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2.3. </w:t>
            </w:r>
            <w:r w:rsidRPr="0047278C">
              <w:rPr>
                <w:sz w:val="28"/>
                <w:szCs w:val="28"/>
              </w:rPr>
              <w:t>Цветочный натюрморт</w:t>
            </w:r>
          </w:p>
        </w:tc>
      </w:tr>
      <w:tr w:rsidR="00490166" w:rsidRPr="0047278C" w:rsidTr="0047278C">
        <w:tblPrEx>
          <w:tblLook w:val="0000"/>
        </w:tblPrEx>
        <w:trPr>
          <w:trHeight w:val="202"/>
        </w:trPr>
        <w:tc>
          <w:tcPr>
            <w:tcW w:w="8930" w:type="dxa"/>
            <w:shd w:val="clear" w:color="auto" w:fill="auto"/>
          </w:tcPr>
          <w:p w:rsidR="00490166" w:rsidRPr="0047278C" w:rsidRDefault="008D4004" w:rsidP="00490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8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Живопись пейзажа</w:t>
            </w:r>
          </w:p>
        </w:tc>
      </w:tr>
      <w:tr w:rsidR="00490166" w:rsidRPr="0047278C" w:rsidTr="0047278C">
        <w:tblPrEx>
          <w:tblLook w:val="0000"/>
        </w:tblPrEx>
        <w:trPr>
          <w:trHeight w:val="138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3.1. </w:t>
            </w:r>
            <w:r w:rsidRPr="0047278C">
              <w:rPr>
                <w:sz w:val="28"/>
                <w:szCs w:val="28"/>
              </w:rPr>
              <w:t>Приемы акварельной техники в изображении пейзажа.</w:t>
            </w:r>
          </w:p>
        </w:tc>
      </w:tr>
      <w:tr w:rsidR="00490166" w:rsidRPr="0047278C" w:rsidTr="0047278C">
        <w:tblPrEx>
          <w:tblLook w:val="0000"/>
        </w:tblPrEx>
        <w:trPr>
          <w:trHeight w:val="226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3.2. </w:t>
            </w:r>
            <w:r w:rsidRPr="0047278C">
              <w:rPr>
                <w:sz w:val="28"/>
                <w:szCs w:val="28"/>
              </w:rPr>
              <w:t>Смешанные техники в изображении пейзажа.</w:t>
            </w:r>
          </w:p>
        </w:tc>
      </w:tr>
      <w:tr w:rsidR="00490166" w:rsidRPr="0047278C" w:rsidTr="0047278C">
        <w:tblPrEx>
          <w:tblLook w:val="0000"/>
        </w:tblPrEx>
        <w:trPr>
          <w:trHeight w:val="276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3.3. </w:t>
            </w:r>
            <w:r w:rsidRPr="0047278C">
              <w:rPr>
                <w:sz w:val="28"/>
                <w:szCs w:val="28"/>
              </w:rPr>
              <w:t>Пейзажный этюд</w:t>
            </w:r>
          </w:p>
        </w:tc>
      </w:tr>
      <w:tr w:rsidR="00490166" w:rsidRPr="0047278C" w:rsidTr="0047278C">
        <w:tblPrEx>
          <w:tblLook w:val="0000"/>
        </w:tblPrEx>
        <w:trPr>
          <w:trHeight w:val="223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lastRenderedPageBreak/>
              <w:t xml:space="preserve">Тема 3.4. </w:t>
            </w:r>
            <w:r w:rsidRPr="0047278C">
              <w:rPr>
                <w:sz w:val="28"/>
                <w:szCs w:val="28"/>
              </w:rPr>
              <w:t>Пейзаж в стиле известного художника</w:t>
            </w:r>
          </w:p>
        </w:tc>
      </w:tr>
      <w:tr w:rsidR="00490166" w:rsidRPr="0047278C" w:rsidTr="0047278C">
        <w:tblPrEx>
          <w:tblLook w:val="0000"/>
        </w:tblPrEx>
        <w:trPr>
          <w:trHeight w:val="172"/>
        </w:trPr>
        <w:tc>
          <w:tcPr>
            <w:tcW w:w="8930" w:type="dxa"/>
            <w:shd w:val="clear" w:color="auto" w:fill="auto"/>
          </w:tcPr>
          <w:p w:rsidR="00490166" w:rsidRPr="0047278C" w:rsidRDefault="008D4004" w:rsidP="00490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8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 Декоративная живопись</w:t>
            </w:r>
          </w:p>
        </w:tc>
      </w:tr>
      <w:tr w:rsidR="00490166" w:rsidRPr="0047278C" w:rsidTr="0047278C">
        <w:tblPrEx>
          <w:tblLook w:val="0000"/>
        </w:tblPrEx>
        <w:trPr>
          <w:trHeight w:val="120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4.1. </w:t>
            </w:r>
            <w:r w:rsidRPr="0047278C">
              <w:rPr>
                <w:sz w:val="28"/>
                <w:szCs w:val="28"/>
              </w:rPr>
              <w:t>Цвет в орнаменте (колорит и символика)</w:t>
            </w:r>
          </w:p>
        </w:tc>
      </w:tr>
      <w:tr w:rsidR="00490166" w:rsidRPr="0047278C" w:rsidTr="0047278C">
        <w:tblPrEx>
          <w:tblLook w:val="0000"/>
        </w:tblPrEx>
        <w:trPr>
          <w:trHeight w:val="210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4.2. </w:t>
            </w:r>
            <w:r w:rsidRPr="0047278C">
              <w:rPr>
                <w:sz w:val="28"/>
                <w:szCs w:val="28"/>
              </w:rPr>
              <w:t>Имитация мозаики. Цветовое решение</w:t>
            </w:r>
          </w:p>
        </w:tc>
      </w:tr>
      <w:tr w:rsidR="00490166" w:rsidRPr="0047278C" w:rsidTr="0047278C">
        <w:tblPrEx>
          <w:tblLook w:val="0000"/>
        </w:tblPrEx>
        <w:trPr>
          <w:trHeight w:val="314"/>
        </w:trPr>
        <w:tc>
          <w:tcPr>
            <w:tcW w:w="8930" w:type="dxa"/>
            <w:shd w:val="clear" w:color="auto" w:fill="auto"/>
          </w:tcPr>
          <w:p w:rsidR="00490166" w:rsidRPr="0047278C" w:rsidRDefault="008D4004" w:rsidP="008D4004">
            <w:pPr>
              <w:pStyle w:val="Default"/>
              <w:rPr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4.3. </w:t>
            </w:r>
            <w:r w:rsidRPr="0047278C">
              <w:rPr>
                <w:sz w:val="28"/>
                <w:szCs w:val="28"/>
              </w:rPr>
              <w:t>Имитация витража. Цветовое решение</w:t>
            </w:r>
          </w:p>
        </w:tc>
      </w:tr>
      <w:tr w:rsidR="008D4004" w:rsidRPr="0047278C" w:rsidTr="0047278C">
        <w:tblPrEx>
          <w:tblLook w:val="0000"/>
        </w:tblPrEx>
        <w:trPr>
          <w:trHeight w:val="314"/>
        </w:trPr>
        <w:tc>
          <w:tcPr>
            <w:tcW w:w="8930" w:type="dxa"/>
            <w:shd w:val="clear" w:color="auto" w:fill="auto"/>
          </w:tcPr>
          <w:p w:rsidR="008D4004" w:rsidRPr="0047278C" w:rsidRDefault="008D4004" w:rsidP="008D4004">
            <w:pPr>
              <w:pStyle w:val="Default"/>
              <w:rPr>
                <w:bCs/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>Раздел 5. Живопись интерьера</w:t>
            </w:r>
          </w:p>
        </w:tc>
      </w:tr>
      <w:tr w:rsidR="008D4004" w:rsidRPr="0047278C" w:rsidTr="0047278C">
        <w:tblPrEx>
          <w:tblLook w:val="0000"/>
        </w:tblPrEx>
        <w:trPr>
          <w:trHeight w:val="314"/>
        </w:trPr>
        <w:tc>
          <w:tcPr>
            <w:tcW w:w="8930" w:type="dxa"/>
            <w:shd w:val="clear" w:color="auto" w:fill="auto"/>
          </w:tcPr>
          <w:p w:rsidR="008D4004" w:rsidRPr="0047278C" w:rsidRDefault="008D4004" w:rsidP="008D4004">
            <w:pPr>
              <w:pStyle w:val="Default"/>
              <w:rPr>
                <w:bCs/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5.1. </w:t>
            </w:r>
            <w:r w:rsidRPr="0047278C">
              <w:rPr>
                <w:sz w:val="28"/>
                <w:szCs w:val="28"/>
              </w:rPr>
              <w:t>Живопись интерьера с натуры</w:t>
            </w:r>
          </w:p>
        </w:tc>
      </w:tr>
      <w:tr w:rsidR="008D4004" w:rsidRPr="0047278C" w:rsidTr="0047278C">
        <w:tblPrEx>
          <w:tblLook w:val="0000"/>
        </w:tblPrEx>
        <w:trPr>
          <w:trHeight w:val="314"/>
        </w:trPr>
        <w:tc>
          <w:tcPr>
            <w:tcW w:w="8930" w:type="dxa"/>
            <w:shd w:val="clear" w:color="auto" w:fill="auto"/>
          </w:tcPr>
          <w:p w:rsidR="008D4004" w:rsidRPr="0047278C" w:rsidRDefault="008D4004" w:rsidP="008D4004">
            <w:pPr>
              <w:pStyle w:val="Default"/>
              <w:rPr>
                <w:bCs/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5.2. </w:t>
            </w:r>
            <w:r w:rsidRPr="0047278C">
              <w:rPr>
                <w:sz w:val="28"/>
                <w:szCs w:val="28"/>
              </w:rPr>
              <w:t>Колористическое решение интерьера (по представлению)</w:t>
            </w:r>
          </w:p>
        </w:tc>
      </w:tr>
      <w:tr w:rsidR="00490166" w:rsidRPr="0047278C" w:rsidTr="0047278C">
        <w:tblPrEx>
          <w:tblLook w:val="0000"/>
        </w:tblPrEx>
        <w:trPr>
          <w:trHeight w:val="119"/>
        </w:trPr>
        <w:tc>
          <w:tcPr>
            <w:tcW w:w="8930" w:type="dxa"/>
            <w:shd w:val="clear" w:color="auto" w:fill="auto"/>
          </w:tcPr>
          <w:p w:rsidR="00490166" w:rsidRPr="0047278C" w:rsidRDefault="008D4004" w:rsidP="004901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8C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6. Живопись головы и фигуры человека</w:t>
            </w:r>
          </w:p>
        </w:tc>
      </w:tr>
      <w:tr w:rsidR="008D4004" w:rsidRPr="0047278C" w:rsidTr="0047278C">
        <w:tblPrEx>
          <w:tblLook w:val="0000"/>
        </w:tblPrEx>
        <w:trPr>
          <w:trHeight w:val="119"/>
        </w:trPr>
        <w:tc>
          <w:tcPr>
            <w:tcW w:w="8930" w:type="dxa"/>
            <w:shd w:val="clear" w:color="auto" w:fill="auto"/>
          </w:tcPr>
          <w:p w:rsidR="008D4004" w:rsidRPr="0047278C" w:rsidRDefault="008D4004" w:rsidP="008D4004">
            <w:pPr>
              <w:pStyle w:val="Default"/>
              <w:rPr>
                <w:bCs/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6.1. </w:t>
            </w:r>
            <w:r w:rsidRPr="0047278C">
              <w:rPr>
                <w:sz w:val="28"/>
                <w:szCs w:val="28"/>
              </w:rPr>
              <w:t>Этюды головы живой модели.</w:t>
            </w:r>
          </w:p>
        </w:tc>
      </w:tr>
      <w:tr w:rsidR="008D4004" w:rsidRPr="0047278C" w:rsidTr="0047278C">
        <w:tblPrEx>
          <w:tblLook w:val="0000"/>
        </w:tblPrEx>
        <w:trPr>
          <w:trHeight w:val="119"/>
        </w:trPr>
        <w:tc>
          <w:tcPr>
            <w:tcW w:w="8930" w:type="dxa"/>
            <w:shd w:val="clear" w:color="auto" w:fill="auto"/>
          </w:tcPr>
          <w:p w:rsidR="008D4004" w:rsidRPr="0047278C" w:rsidRDefault="008D4004" w:rsidP="008D4004">
            <w:pPr>
              <w:pStyle w:val="Default"/>
              <w:rPr>
                <w:bCs/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6.2. </w:t>
            </w:r>
            <w:r w:rsidRPr="0047278C">
              <w:rPr>
                <w:sz w:val="28"/>
                <w:szCs w:val="28"/>
              </w:rPr>
              <w:t>Декоративно-стилизованное изображение головы живой модели</w:t>
            </w:r>
          </w:p>
        </w:tc>
      </w:tr>
      <w:tr w:rsidR="008D4004" w:rsidRPr="0047278C" w:rsidTr="0047278C">
        <w:tblPrEx>
          <w:tblLook w:val="0000"/>
        </w:tblPrEx>
        <w:trPr>
          <w:trHeight w:val="119"/>
        </w:trPr>
        <w:tc>
          <w:tcPr>
            <w:tcW w:w="8930" w:type="dxa"/>
            <w:shd w:val="clear" w:color="auto" w:fill="auto"/>
          </w:tcPr>
          <w:p w:rsidR="008D4004" w:rsidRPr="0047278C" w:rsidRDefault="008D4004" w:rsidP="008D4004">
            <w:pPr>
              <w:pStyle w:val="Default"/>
              <w:rPr>
                <w:bCs/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6.3. </w:t>
            </w:r>
            <w:r w:rsidRPr="0047278C">
              <w:rPr>
                <w:sz w:val="28"/>
                <w:szCs w:val="28"/>
              </w:rPr>
              <w:t>Этюды одетой фигуры человека в интерьере</w:t>
            </w:r>
          </w:p>
        </w:tc>
      </w:tr>
      <w:tr w:rsidR="008D4004" w:rsidRPr="0047278C" w:rsidTr="0047278C">
        <w:tblPrEx>
          <w:tblLook w:val="0000"/>
        </w:tblPrEx>
        <w:trPr>
          <w:trHeight w:val="119"/>
        </w:trPr>
        <w:tc>
          <w:tcPr>
            <w:tcW w:w="8930" w:type="dxa"/>
            <w:shd w:val="clear" w:color="auto" w:fill="auto"/>
          </w:tcPr>
          <w:p w:rsidR="008D4004" w:rsidRPr="0047278C" w:rsidRDefault="008D4004" w:rsidP="008D4004">
            <w:pPr>
              <w:pStyle w:val="Default"/>
              <w:rPr>
                <w:bCs/>
                <w:sz w:val="28"/>
                <w:szCs w:val="28"/>
              </w:rPr>
            </w:pPr>
            <w:r w:rsidRPr="0047278C">
              <w:rPr>
                <w:bCs/>
                <w:sz w:val="28"/>
                <w:szCs w:val="28"/>
              </w:rPr>
              <w:t xml:space="preserve">Тема 6.4. </w:t>
            </w:r>
            <w:r w:rsidRPr="0047278C">
              <w:rPr>
                <w:sz w:val="28"/>
                <w:szCs w:val="28"/>
              </w:rPr>
              <w:t>Декоративное решение человека в интерьере</w:t>
            </w:r>
          </w:p>
        </w:tc>
      </w:tr>
    </w:tbl>
    <w:p w:rsidR="000D05E9" w:rsidRDefault="000D05E9" w:rsidP="000D05E9">
      <w:pPr>
        <w:spacing w:after="0" w:line="240" w:lineRule="auto"/>
        <w:ind w:firstLine="709"/>
        <w:rPr>
          <w:sz w:val="23"/>
          <w:szCs w:val="23"/>
        </w:rPr>
      </w:pPr>
    </w:p>
    <w:p w:rsidR="0047278C" w:rsidRDefault="0047278C" w:rsidP="000D05E9">
      <w:pPr>
        <w:spacing w:after="0" w:line="240" w:lineRule="auto"/>
        <w:ind w:firstLine="709"/>
        <w:rPr>
          <w:sz w:val="23"/>
          <w:szCs w:val="23"/>
        </w:rPr>
      </w:pPr>
    </w:p>
    <w:p w:rsidR="001C6B5F" w:rsidRDefault="001C6B5F" w:rsidP="000D05E9">
      <w:pPr>
        <w:spacing w:after="0" w:line="240" w:lineRule="auto"/>
        <w:ind w:firstLine="709"/>
        <w:rPr>
          <w:sz w:val="23"/>
          <w:szCs w:val="23"/>
        </w:rPr>
      </w:pPr>
    </w:p>
    <w:p w:rsidR="00423685" w:rsidRDefault="00423685" w:rsidP="00423685">
      <w:pPr>
        <w:pStyle w:val="Default"/>
        <w:jc w:val="center"/>
        <w:rPr>
          <w:b/>
          <w:bCs/>
          <w:sz w:val="28"/>
          <w:szCs w:val="28"/>
        </w:rPr>
      </w:pPr>
      <w:r w:rsidRPr="009C5A05">
        <w:rPr>
          <w:b/>
          <w:sz w:val="28"/>
          <w:szCs w:val="28"/>
          <w:u w:val="single"/>
        </w:rPr>
        <w:t>ОП.</w:t>
      </w:r>
      <w:r>
        <w:rPr>
          <w:b/>
          <w:sz w:val="28"/>
          <w:szCs w:val="28"/>
          <w:u w:val="single"/>
        </w:rPr>
        <w:t>05.</w:t>
      </w:r>
      <w:r w:rsidRPr="009C5A05">
        <w:rPr>
          <w:b/>
          <w:sz w:val="28"/>
          <w:szCs w:val="28"/>
          <w:u w:val="single"/>
        </w:rPr>
        <w:t xml:space="preserve"> </w:t>
      </w:r>
      <w:r w:rsidR="008621A3">
        <w:rPr>
          <w:b/>
          <w:sz w:val="28"/>
          <w:szCs w:val="28"/>
          <w:u w:val="single"/>
        </w:rPr>
        <w:t>История дизайна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в соответствии с ФГОС (базовый уровень).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423685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 w:rsidR="00C05AC7">
        <w:rPr>
          <w:sz w:val="28"/>
          <w:szCs w:val="28"/>
        </w:rPr>
        <w:t xml:space="preserve"> </w:t>
      </w:r>
      <w:r>
        <w:rPr>
          <w:sz w:val="28"/>
          <w:szCs w:val="28"/>
        </w:rPr>
        <w:t>ОК 1 9, ПК 1.1.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уметь: </w:t>
      </w:r>
    </w:p>
    <w:p w:rsidR="008621A3" w:rsidRPr="008621A3" w:rsidRDefault="008621A3" w:rsidP="00FD00B1">
      <w:pPr>
        <w:pStyle w:val="a6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hanging="357"/>
        <w:rPr>
          <w:rFonts w:ascii="Times New Roman" w:hAnsi="Times New Roman" w:cs="Times New Roman"/>
          <w:sz w:val="28"/>
          <w:szCs w:val="28"/>
        </w:rPr>
      </w:pPr>
      <w:r w:rsidRPr="008621A3">
        <w:rPr>
          <w:rFonts w:ascii="Times New Roman" w:hAnsi="Times New Roman" w:cs="Times New Roman"/>
          <w:sz w:val="28"/>
          <w:szCs w:val="28"/>
        </w:rPr>
        <w:t>ориентироваться в исторических эпохах и стилях;</w:t>
      </w:r>
    </w:p>
    <w:p w:rsidR="00423685" w:rsidRPr="008621A3" w:rsidRDefault="008621A3" w:rsidP="00FD00B1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5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8621A3">
        <w:rPr>
          <w:rFonts w:ascii="Times New Roman" w:hAnsi="Times New Roman" w:cs="Times New Roman"/>
          <w:sz w:val="28"/>
          <w:szCs w:val="28"/>
        </w:rPr>
        <w:t>проводить анализ исторических объектов для целей дизайн-проектирования</w:t>
      </w:r>
    </w:p>
    <w:p w:rsidR="00423685" w:rsidRPr="00FF6843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8621A3" w:rsidRPr="008621A3" w:rsidRDefault="008621A3" w:rsidP="00FD00B1">
      <w:pPr>
        <w:pStyle w:val="a6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1A3">
        <w:rPr>
          <w:rFonts w:ascii="Times New Roman" w:hAnsi="Times New Roman" w:cs="Times New Roman"/>
          <w:sz w:val="28"/>
          <w:szCs w:val="28"/>
        </w:rPr>
        <w:t>основные характерные черты различных периодов развития предметного мира;</w:t>
      </w:r>
    </w:p>
    <w:p w:rsidR="00423685" w:rsidRPr="008621A3" w:rsidRDefault="008621A3" w:rsidP="00FD00B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A3">
        <w:rPr>
          <w:rFonts w:ascii="Times New Roman" w:hAnsi="Times New Roman" w:cs="Times New Roman"/>
          <w:sz w:val="28"/>
          <w:szCs w:val="28"/>
        </w:rPr>
        <w:t>современное состояние дизайна в различных областях эконом</w:t>
      </w:r>
      <w:r>
        <w:rPr>
          <w:rFonts w:ascii="Times New Roman" w:hAnsi="Times New Roman" w:cs="Times New Roman"/>
          <w:sz w:val="28"/>
          <w:szCs w:val="28"/>
        </w:rPr>
        <w:t>ической деятельности</w:t>
      </w:r>
      <w:r w:rsidR="00423685" w:rsidRPr="008621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3685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621A3" w:rsidRPr="008621A3" w:rsidRDefault="008621A3" w:rsidP="00862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21A3">
        <w:rPr>
          <w:rFonts w:ascii="Times New Roman" w:hAnsi="Times New Roman" w:cs="Times New Roman"/>
          <w:sz w:val="28"/>
          <w:szCs w:val="28"/>
        </w:rPr>
        <w:t>аксимальной учебной нагрузки обучающегося 102 часа, в том числе:</w:t>
      </w:r>
    </w:p>
    <w:p w:rsidR="008621A3" w:rsidRPr="008621A3" w:rsidRDefault="008621A3" w:rsidP="00862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1A3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68 часов;</w:t>
      </w:r>
    </w:p>
    <w:p w:rsidR="00423685" w:rsidRPr="008621A3" w:rsidRDefault="008621A3" w:rsidP="00862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1A3">
        <w:rPr>
          <w:rFonts w:ascii="Times New Roman" w:hAnsi="Times New Roman" w:cs="Times New Roman"/>
          <w:sz w:val="28"/>
          <w:szCs w:val="28"/>
        </w:rPr>
        <w:t>самостоятельной работы обучающегося 34 часа.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E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аттестации по учебной дисциплине: </w:t>
      </w:r>
      <w:r w:rsidRPr="002E5012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213" w:type="dxa"/>
        <w:tblInd w:w="534" w:type="dxa"/>
        <w:tblLayout w:type="fixed"/>
        <w:tblLook w:val="01E0"/>
      </w:tblPr>
      <w:tblGrid>
        <w:gridCol w:w="9213"/>
      </w:tblGrid>
      <w:tr w:rsidR="008621A3" w:rsidRPr="008621A3" w:rsidTr="00C05AC7">
        <w:trPr>
          <w:trHeight w:val="232"/>
        </w:trPr>
        <w:tc>
          <w:tcPr>
            <w:tcW w:w="9213" w:type="dxa"/>
            <w:vAlign w:val="center"/>
          </w:tcPr>
          <w:p w:rsidR="008621A3" w:rsidRPr="008621A3" w:rsidRDefault="008621A3" w:rsidP="008621A3">
            <w:pPr>
              <w:pStyle w:val="Style3"/>
              <w:widowControl/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История развития техники.</w:t>
            </w:r>
          </w:p>
        </w:tc>
      </w:tr>
      <w:tr w:rsidR="008621A3" w:rsidRPr="008621A3" w:rsidTr="00C05AC7">
        <w:trPr>
          <w:trHeight w:val="308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Введение. История дизайна -часть проектно-художественной 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деятельности</w:t>
            </w:r>
          </w:p>
        </w:tc>
      </w:tr>
      <w:tr w:rsidR="008621A3" w:rsidRPr="008621A3" w:rsidTr="00C05AC7">
        <w:trPr>
          <w:trHeight w:val="255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1.2.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История развития техники и технологий.</w:t>
            </w:r>
          </w:p>
        </w:tc>
      </w:tr>
      <w:tr w:rsidR="008621A3" w:rsidRPr="008621A3" w:rsidTr="008621A3">
        <w:trPr>
          <w:trHeight w:val="297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1.3.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>Производство в средние века</w:t>
            </w:r>
          </w:p>
        </w:tc>
      </w:tr>
      <w:tr w:rsidR="008621A3" w:rsidRPr="008621A3" w:rsidTr="008621A3">
        <w:trPr>
          <w:trHeight w:val="305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Зарождение новой философии формообразования</w:t>
            </w:r>
          </w:p>
        </w:tc>
      </w:tr>
      <w:tr w:rsidR="008621A3" w:rsidRPr="008621A3" w:rsidTr="00C05AC7">
        <w:trPr>
          <w:trHeight w:val="279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2.1.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Эпоха промышленной революции в Европе </w:t>
            </w:r>
            <w:r w:rsidRPr="008621A3">
              <w:rPr>
                <w:rStyle w:val="FontStyle151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XVIII</w:t>
            </w:r>
            <w:r w:rsidRPr="008621A3">
              <w:rPr>
                <w:rStyle w:val="FontStyle15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8621A3">
              <w:rPr>
                <w:rStyle w:val="FontStyle151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XIXbb</w:t>
            </w:r>
            <w:r w:rsidRPr="008621A3">
              <w:rPr>
                <w:rStyle w:val="FontStyle151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621A3" w:rsidRPr="008621A3" w:rsidTr="00C05AC7">
        <w:trPr>
          <w:trHeight w:val="214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2.2.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Техника как искусство</w:t>
            </w:r>
          </w:p>
        </w:tc>
      </w:tr>
      <w:tr w:rsidR="008621A3" w:rsidRPr="008621A3" w:rsidTr="00C05AC7">
        <w:trPr>
          <w:trHeight w:val="303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2.3.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Первые теории дизайна</w:t>
            </w:r>
          </w:p>
        </w:tc>
      </w:tr>
      <w:tr w:rsidR="008621A3" w:rsidRPr="008621A3" w:rsidTr="00C05AC7">
        <w:trPr>
          <w:trHeight w:val="237"/>
        </w:trPr>
        <w:tc>
          <w:tcPr>
            <w:tcW w:w="9213" w:type="dxa"/>
            <w:vAlign w:val="center"/>
          </w:tcPr>
          <w:p w:rsidR="008621A3" w:rsidRPr="008621A3" w:rsidRDefault="008621A3" w:rsidP="00862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Зарождение нового стиля на рубеже веков. Конец </w:t>
            </w:r>
            <w:r w:rsidRPr="008621A3">
              <w:rPr>
                <w:rStyle w:val="FontStyle153"/>
                <w:rFonts w:ascii="Times New Roman" w:hAnsi="Times New Roman" w:cs="Times New Roman"/>
                <w:sz w:val="28"/>
                <w:szCs w:val="28"/>
              </w:rPr>
              <w:t>XIX – начало XX вв.</w:t>
            </w:r>
          </w:p>
        </w:tc>
      </w:tr>
      <w:tr w:rsidR="008621A3" w:rsidRPr="008621A3" w:rsidTr="005445D6">
        <w:trPr>
          <w:trHeight w:val="253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Поиск нового стиля в Европе</w:t>
            </w:r>
            <w:r w:rsidRPr="008621A3">
              <w:rPr>
                <w:rStyle w:val="FontStyle153"/>
                <w:rFonts w:ascii="Times New Roman" w:hAnsi="Times New Roman" w:cs="Times New Roman"/>
                <w:sz w:val="28"/>
                <w:szCs w:val="28"/>
              </w:rPr>
              <w:t xml:space="preserve"> на рубеже XIX - XX вв.</w:t>
            </w:r>
          </w:p>
        </w:tc>
      </w:tr>
      <w:tr w:rsidR="008621A3" w:rsidRPr="008621A3" w:rsidTr="00C05AC7">
        <w:trPr>
          <w:trHeight w:val="238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Ранний американский функционализм</w:t>
            </w:r>
          </w:p>
        </w:tc>
      </w:tr>
      <w:tr w:rsidR="008621A3" w:rsidRPr="008621A3" w:rsidTr="00C05AC7">
        <w:trPr>
          <w:trHeight w:val="327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3.3.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Первые идеи функционализма в Европе</w:t>
            </w:r>
          </w:p>
        </w:tc>
      </w:tr>
      <w:tr w:rsidR="008621A3" w:rsidRPr="008621A3" w:rsidTr="00C05AC7">
        <w:trPr>
          <w:trHeight w:val="262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3.4.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Творчество в Советской России</w:t>
            </w:r>
          </w:p>
        </w:tc>
      </w:tr>
      <w:tr w:rsidR="008621A3" w:rsidRPr="008621A3" w:rsidTr="00C05AC7">
        <w:trPr>
          <w:trHeight w:val="262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4.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Первые школы дизайна</w:t>
            </w:r>
          </w:p>
        </w:tc>
      </w:tr>
      <w:tr w:rsidR="008621A3" w:rsidRPr="008621A3" w:rsidTr="00C05AC7">
        <w:trPr>
          <w:trHeight w:val="262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4.1.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Архитектурно-художественная школа БАУХАУ3</w:t>
            </w:r>
          </w:p>
        </w:tc>
      </w:tr>
      <w:tr w:rsidR="008621A3" w:rsidRPr="008621A3" w:rsidTr="00C05AC7">
        <w:trPr>
          <w:trHeight w:val="262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4.2.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Высшие художественно-технические мастерские ВХУТЕМАС</w:t>
            </w:r>
          </w:p>
        </w:tc>
      </w:tr>
      <w:tr w:rsidR="008621A3" w:rsidRPr="008621A3" w:rsidTr="00C05AC7">
        <w:trPr>
          <w:trHeight w:val="262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5.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Дизайн в современном мире</w:t>
            </w:r>
          </w:p>
        </w:tc>
      </w:tr>
      <w:tr w:rsidR="008621A3" w:rsidRPr="008621A3" w:rsidTr="00C05AC7">
        <w:trPr>
          <w:trHeight w:val="262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5.1.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Современный дизайн в различных областях проектной деятельности</w:t>
            </w:r>
          </w:p>
        </w:tc>
      </w:tr>
      <w:tr w:rsidR="008621A3" w:rsidRPr="008621A3" w:rsidTr="00C05AC7">
        <w:trPr>
          <w:trHeight w:val="262"/>
        </w:trPr>
        <w:tc>
          <w:tcPr>
            <w:tcW w:w="9213" w:type="dxa"/>
          </w:tcPr>
          <w:p w:rsidR="008621A3" w:rsidRPr="008621A3" w:rsidRDefault="008621A3" w:rsidP="008621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1A3">
              <w:rPr>
                <w:rFonts w:ascii="Times New Roman" w:hAnsi="Times New Roman" w:cs="Times New Roman"/>
                <w:bCs/>
                <w:sz w:val="28"/>
                <w:szCs w:val="28"/>
              </w:rPr>
              <w:t>Тема 5.2.</w:t>
            </w:r>
            <w:r w:rsidRPr="008621A3">
              <w:rPr>
                <w:rStyle w:val="FontStyle19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Роль истории дизайна </w:t>
            </w:r>
            <w:r w:rsidRPr="008621A3">
              <w:rPr>
                <w:rFonts w:ascii="Times New Roman" w:hAnsi="Times New Roman" w:cs="Times New Roman"/>
                <w:sz w:val="28"/>
                <w:szCs w:val="28"/>
              </w:rPr>
              <w:t>при разработке дизайн</w:t>
            </w:r>
          </w:p>
        </w:tc>
      </w:tr>
    </w:tbl>
    <w:p w:rsidR="00423685" w:rsidRDefault="00423685" w:rsidP="000D05E9">
      <w:pPr>
        <w:spacing w:after="0" w:line="240" w:lineRule="auto"/>
        <w:ind w:firstLine="709"/>
        <w:rPr>
          <w:sz w:val="23"/>
          <w:szCs w:val="23"/>
        </w:rPr>
      </w:pPr>
    </w:p>
    <w:p w:rsidR="00423685" w:rsidRDefault="00423685" w:rsidP="000D05E9">
      <w:pPr>
        <w:spacing w:after="0" w:line="240" w:lineRule="auto"/>
        <w:ind w:firstLine="709"/>
        <w:rPr>
          <w:sz w:val="23"/>
          <w:szCs w:val="23"/>
        </w:rPr>
      </w:pPr>
    </w:p>
    <w:p w:rsidR="00423685" w:rsidRPr="005445D6" w:rsidRDefault="00423685" w:rsidP="0042368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445D6">
        <w:rPr>
          <w:b/>
          <w:sz w:val="28"/>
          <w:szCs w:val="28"/>
          <w:u w:val="single"/>
        </w:rPr>
        <w:t xml:space="preserve">ОП.06. </w:t>
      </w:r>
      <w:r w:rsidR="005445D6" w:rsidRPr="005445D6">
        <w:rPr>
          <w:b/>
          <w:sz w:val="28"/>
          <w:szCs w:val="28"/>
          <w:u w:val="single"/>
        </w:rPr>
        <w:t>История изобразительного искусства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в соответствии с ФГОС (базовый уровень).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423685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 w:rsidR="005445D6">
        <w:rPr>
          <w:sz w:val="28"/>
          <w:szCs w:val="28"/>
        </w:rPr>
        <w:t xml:space="preserve"> </w:t>
      </w:r>
      <w:r>
        <w:rPr>
          <w:sz w:val="28"/>
          <w:szCs w:val="28"/>
        </w:rPr>
        <w:t>ОК 1 9, ПК 2.2.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уметь: 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определять стилевые особенности в искусстве разных эпох;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анализировать исторические особенности эпохи, произведение изобразительного искусства, его стилевые и жанровые особенности;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 xml:space="preserve">ориентироваться в различных направлениях зарубежного и русского изобразительного искусства; 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5"/>
        </w:num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применять материал по истории изобразительного искусства в профессиональной деятельности;</w:t>
      </w:r>
    </w:p>
    <w:p w:rsidR="00423685" w:rsidRPr="00FF6843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C05AC7" w:rsidRPr="00C05AC7" w:rsidRDefault="00C05AC7" w:rsidP="00FD00B1">
      <w:pPr>
        <w:pStyle w:val="ConsPlusNormal"/>
        <w:widowControl w:val="0"/>
        <w:numPr>
          <w:ilvl w:val="0"/>
          <w:numId w:val="37"/>
        </w:numPr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характерные особенности искусства разных исторических эпох;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lastRenderedPageBreak/>
        <w:t>процессы, влияющие на формирование эстетических взглядов;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основы искусствоведения;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 xml:space="preserve"> историю изобразительного искусства в контексте развитие мировой и русской культуры;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характерные, стилевые жанровые особенности произведений изобразительного искусства различных эпох и культур;</w:t>
      </w:r>
    </w:p>
    <w:p w:rsidR="00C05AC7" w:rsidRPr="00C05AC7" w:rsidRDefault="00C05AC7" w:rsidP="00FD00B1">
      <w:pPr>
        <w:pStyle w:val="a6"/>
        <w:widowControl w:val="0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первоисточники искусствоведческой литературы;</w:t>
      </w:r>
    </w:p>
    <w:p w:rsidR="00423685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05AC7" w:rsidRPr="00C05AC7" w:rsidRDefault="00C05AC7" w:rsidP="00C0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153 часа, в том числе:</w:t>
      </w:r>
    </w:p>
    <w:p w:rsidR="00C05AC7" w:rsidRPr="00C05AC7" w:rsidRDefault="00C05AC7" w:rsidP="00C05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AC7">
        <w:rPr>
          <w:rFonts w:ascii="Times New Roman" w:hAnsi="Times New Roman" w:cs="Times New Roman"/>
          <w:sz w:val="28"/>
          <w:szCs w:val="28"/>
        </w:rPr>
        <w:t>-обязательной аудиторной учебной нагрузки обучающегося 102 часа;</w:t>
      </w:r>
    </w:p>
    <w:p w:rsidR="00C05AC7" w:rsidRPr="00C05AC7" w:rsidRDefault="00C05AC7" w:rsidP="00C05AC7">
      <w:pPr>
        <w:pStyle w:val="af0"/>
        <w:jc w:val="both"/>
        <w:rPr>
          <w:sz w:val="28"/>
          <w:szCs w:val="28"/>
        </w:rPr>
      </w:pPr>
      <w:r w:rsidRPr="00C05AC7">
        <w:rPr>
          <w:b w:val="0"/>
          <w:sz w:val="28"/>
          <w:szCs w:val="28"/>
        </w:rPr>
        <w:t>-самостоятельной работы обучающегося 51 час</w:t>
      </w:r>
      <w:r w:rsidRPr="00C05AC7">
        <w:rPr>
          <w:sz w:val="28"/>
          <w:szCs w:val="28"/>
        </w:rPr>
        <w:t>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E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аттестации по учебной дисциплине: </w:t>
      </w:r>
      <w:r w:rsidRPr="002E5012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213" w:type="dxa"/>
        <w:tblInd w:w="534" w:type="dxa"/>
        <w:tblLayout w:type="fixed"/>
        <w:tblLook w:val="01E0"/>
      </w:tblPr>
      <w:tblGrid>
        <w:gridCol w:w="9213"/>
      </w:tblGrid>
      <w:tr w:rsidR="00423685" w:rsidRPr="00CF0D97" w:rsidTr="00C05AC7">
        <w:trPr>
          <w:trHeight w:val="232"/>
        </w:trPr>
        <w:tc>
          <w:tcPr>
            <w:tcW w:w="9213" w:type="dxa"/>
          </w:tcPr>
          <w:p w:rsidR="00423685" w:rsidRPr="00CF0D97" w:rsidRDefault="003B31B3" w:rsidP="00D5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Pr="00CF0D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>. Искусство первобытного общества. История Древнего мира</w:t>
            </w:r>
          </w:p>
        </w:tc>
      </w:tr>
      <w:tr w:rsidR="00423685" w:rsidRPr="00CF0D97" w:rsidTr="00C05AC7">
        <w:trPr>
          <w:trHeight w:val="308"/>
        </w:trPr>
        <w:tc>
          <w:tcPr>
            <w:tcW w:w="9213" w:type="dxa"/>
          </w:tcPr>
          <w:p w:rsidR="00423685" w:rsidRPr="00CF0D97" w:rsidRDefault="003B31B3" w:rsidP="00D55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 Введение. Виды изобразительного искусства</w:t>
            </w:r>
          </w:p>
        </w:tc>
      </w:tr>
      <w:tr w:rsidR="00D55CEC" w:rsidRPr="00CF0D97" w:rsidTr="00C05AC7">
        <w:trPr>
          <w:trHeight w:val="255"/>
        </w:trPr>
        <w:tc>
          <w:tcPr>
            <w:tcW w:w="9213" w:type="dxa"/>
          </w:tcPr>
          <w:p w:rsidR="00D55CEC" w:rsidRPr="00CF0D97" w:rsidRDefault="00D55CEC" w:rsidP="00D55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>Тема 1.2. Первобытное общество</w:t>
            </w:r>
          </w:p>
        </w:tc>
      </w:tr>
      <w:tr w:rsidR="00423685" w:rsidRPr="00CF0D97" w:rsidTr="00CF0D97">
        <w:trPr>
          <w:trHeight w:val="331"/>
        </w:trPr>
        <w:tc>
          <w:tcPr>
            <w:tcW w:w="9213" w:type="dxa"/>
          </w:tcPr>
          <w:p w:rsidR="00423685" w:rsidRPr="00CF0D97" w:rsidRDefault="00D55CEC" w:rsidP="00D55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>Тема 1.3. Искусство Древнего Египта</w:t>
            </w:r>
          </w:p>
        </w:tc>
      </w:tr>
      <w:tr w:rsidR="00423685" w:rsidRPr="00CF0D97" w:rsidTr="00CF0D97">
        <w:trPr>
          <w:trHeight w:val="294"/>
        </w:trPr>
        <w:tc>
          <w:tcPr>
            <w:tcW w:w="9213" w:type="dxa"/>
          </w:tcPr>
          <w:p w:rsidR="00423685" w:rsidRPr="00CF0D97" w:rsidRDefault="00D55CEC" w:rsidP="00D5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Pr="00CF0D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>. Античное искусство</w:t>
            </w:r>
          </w:p>
        </w:tc>
      </w:tr>
      <w:tr w:rsidR="00423685" w:rsidRPr="00CF0D97" w:rsidTr="00C05AC7">
        <w:trPr>
          <w:trHeight w:val="279"/>
        </w:trPr>
        <w:tc>
          <w:tcPr>
            <w:tcW w:w="9213" w:type="dxa"/>
          </w:tcPr>
          <w:p w:rsidR="00423685" w:rsidRPr="00CF0D97" w:rsidRDefault="00D55CEC" w:rsidP="00D55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bCs/>
                <w:sz w:val="28"/>
                <w:szCs w:val="28"/>
              </w:rPr>
              <w:t>Тема 2.1. Искусство Древней Греции. Крито-микенская культура Греческая архаика. Классика. Эллинизм</w:t>
            </w:r>
          </w:p>
        </w:tc>
      </w:tr>
      <w:tr w:rsidR="00423685" w:rsidRPr="00CF0D97" w:rsidTr="00C05AC7">
        <w:trPr>
          <w:trHeight w:val="214"/>
        </w:trPr>
        <w:tc>
          <w:tcPr>
            <w:tcW w:w="9213" w:type="dxa"/>
          </w:tcPr>
          <w:p w:rsidR="00423685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2.2. Искусство Древнего Рима. Искусство ранней и поздней империи</w:t>
            </w:r>
          </w:p>
        </w:tc>
      </w:tr>
      <w:tr w:rsidR="00423685" w:rsidRPr="00CF0D97" w:rsidTr="00C05AC7">
        <w:trPr>
          <w:trHeight w:val="303"/>
        </w:trPr>
        <w:tc>
          <w:tcPr>
            <w:tcW w:w="9213" w:type="dxa"/>
          </w:tcPr>
          <w:p w:rsidR="00423685" w:rsidRPr="00CF0D97" w:rsidRDefault="00D55CEC" w:rsidP="00D5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>. Искусство Средневековья в Западной Европе</w:t>
            </w:r>
          </w:p>
        </w:tc>
      </w:tr>
      <w:tr w:rsidR="00423685" w:rsidRPr="00CF0D97" w:rsidTr="00C05AC7">
        <w:trPr>
          <w:trHeight w:val="237"/>
        </w:trPr>
        <w:tc>
          <w:tcPr>
            <w:tcW w:w="9213" w:type="dxa"/>
          </w:tcPr>
          <w:p w:rsidR="00423685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3.1. Искусство Византии</w:t>
            </w:r>
          </w:p>
        </w:tc>
      </w:tr>
      <w:tr w:rsidR="00423685" w:rsidRPr="00CF0D97" w:rsidTr="00CF0D97">
        <w:trPr>
          <w:trHeight w:val="349"/>
        </w:trPr>
        <w:tc>
          <w:tcPr>
            <w:tcW w:w="9213" w:type="dxa"/>
          </w:tcPr>
          <w:p w:rsidR="00423685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3.2. Романское искусство</w:t>
            </w:r>
          </w:p>
        </w:tc>
      </w:tr>
      <w:tr w:rsidR="00423685" w:rsidRPr="00CF0D97" w:rsidTr="00C05AC7">
        <w:trPr>
          <w:trHeight w:val="238"/>
        </w:trPr>
        <w:tc>
          <w:tcPr>
            <w:tcW w:w="9213" w:type="dxa"/>
          </w:tcPr>
          <w:p w:rsidR="00423685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3.3.Готическое искусство</w:t>
            </w:r>
          </w:p>
        </w:tc>
      </w:tr>
      <w:tr w:rsidR="00423685" w:rsidRPr="00CF0D97" w:rsidTr="00C05AC7">
        <w:trPr>
          <w:trHeight w:val="327"/>
        </w:trPr>
        <w:tc>
          <w:tcPr>
            <w:tcW w:w="9213" w:type="dxa"/>
          </w:tcPr>
          <w:p w:rsidR="00423685" w:rsidRPr="00CF0D97" w:rsidRDefault="00D55CEC" w:rsidP="00D55C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>. Искусство эпохи Возрождения в Европе</w:t>
            </w:r>
          </w:p>
        </w:tc>
      </w:tr>
      <w:tr w:rsidR="00423685" w:rsidRPr="00CF0D97" w:rsidTr="00C05AC7">
        <w:trPr>
          <w:trHeight w:val="262"/>
        </w:trPr>
        <w:tc>
          <w:tcPr>
            <w:tcW w:w="9213" w:type="dxa"/>
          </w:tcPr>
          <w:p w:rsidR="00423685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4.1. Проторенессанс. Раннее Возрождение  в Италии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4.2. Высокое и позднее Возрождение в Италии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Раздел </w:t>
            </w:r>
            <w:r w:rsidRPr="00CF0D97">
              <w:rPr>
                <w:b w:val="0"/>
                <w:sz w:val="28"/>
                <w:szCs w:val="28"/>
                <w:lang w:val="en-US"/>
              </w:rPr>
              <w:t>V</w:t>
            </w:r>
            <w:r w:rsidRPr="00CF0D97">
              <w:rPr>
                <w:b w:val="0"/>
                <w:sz w:val="28"/>
                <w:szCs w:val="28"/>
              </w:rPr>
              <w:t xml:space="preserve">. Западноевропейское искусство </w:t>
            </w:r>
            <w:r w:rsidRPr="00CF0D97">
              <w:rPr>
                <w:b w:val="0"/>
                <w:sz w:val="28"/>
                <w:szCs w:val="28"/>
                <w:lang w:val="en-US"/>
              </w:rPr>
              <w:t>XVII</w:t>
            </w:r>
            <w:r w:rsidRPr="00CF0D97">
              <w:rPr>
                <w:b w:val="0"/>
                <w:sz w:val="28"/>
                <w:szCs w:val="28"/>
              </w:rPr>
              <w:t xml:space="preserve"> в.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Тема 5.1. Барокко </w:t>
            </w:r>
            <w:r w:rsidRPr="00CF0D97">
              <w:rPr>
                <w:b w:val="0"/>
                <w:sz w:val="28"/>
                <w:szCs w:val="28"/>
                <w:lang w:val="en-US"/>
              </w:rPr>
              <w:t>XVI</w:t>
            </w:r>
            <w:r w:rsidRPr="00CF0D97">
              <w:rPr>
                <w:b w:val="0"/>
                <w:sz w:val="28"/>
                <w:szCs w:val="28"/>
              </w:rPr>
              <w:t>-</w:t>
            </w:r>
            <w:r w:rsidRPr="00CF0D97">
              <w:rPr>
                <w:b w:val="0"/>
                <w:sz w:val="28"/>
                <w:szCs w:val="28"/>
                <w:lang w:val="en-US"/>
              </w:rPr>
              <w:t>XVII</w:t>
            </w:r>
            <w:r w:rsidRPr="00CF0D97">
              <w:rPr>
                <w:b w:val="0"/>
                <w:sz w:val="28"/>
                <w:szCs w:val="28"/>
              </w:rPr>
              <w:t xml:space="preserve"> вв. Искусство Италии и Испании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5.2. Искусство Фландрии и Голландии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Тема 5.3. Искусство Франции </w:t>
            </w:r>
            <w:r w:rsidRPr="00CF0D97">
              <w:rPr>
                <w:b w:val="0"/>
                <w:sz w:val="28"/>
                <w:szCs w:val="28"/>
                <w:lang w:val="en-US"/>
              </w:rPr>
              <w:t>XVIII</w:t>
            </w:r>
            <w:r w:rsidRPr="00CF0D97">
              <w:rPr>
                <w:b w:val="0"/>
                <w:sz w:val="28"/>
                <w:szCs w:val="28"/>
              </w:rPr>
              <w:t xml:space="preserve"> вв. Рококо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Раздел 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. Искусство Западной Европы первой половины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6.1: Искусство Италии, Франции и Испании. Ампир.(1804-1825 гг.)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Раздел  </w:t>
            </w:r>
            <w:r w:rsidRPr="00CF0D97">
              <w:rPr>
                <w:b w:val="0"/>
                <w:sz w:val="28"/>
                <w:szCs w:val="28"/>
                <w:lang w:val="en-US"/>
              </w:rPr>
              <w:t>VII</w:t>
            </w:r>
            <w:r w:rsidRPr="00CF0D97">
              <w:rPr>
                <w:b w:val="0"/>
                <w:sz w:val="28"/>
                <w:szCs w:val="28"/>
              </w:rPr>
              <w:t>: Искусство второй половины Х</w:t>
            </w:r>
            <w:r w:rsidRPr="00CF0D97">
              <w:rPr>
                <w:b w:val="0"/>
                <w:sz w:val="28"/>
                <w:szCs w:val="28"/>
                <w:lang w:val="en-US"/>
              </w:rPr>
              <w:t>IX</w:t>
            </w:r>
            <w:r w:rsidRPr="00CF0D97">
              <w:rPr>
                <w:b w:val="0"/>
                <w:sz w:val="28"/>
                <w:szCs w:val="28"/>
              </w:rPr>
              <w:t xml:space="preserve"> века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7.1. Искусство Франции. Барбизонская школа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7.2. Импрессионизм и импрессионисты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7.3. Постимпрессионизм Неоимпрессионизм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pacing w:val="4"/>
                <w:sz w:val="28"/>
                <w:szCs w:val="28"/>
              </w:rPr>
              <w:t xml:space="preserve">Раздел </w:t>
            </w:r>
            <w:r w:rsidRPr="00CF0D97">
              <w:rPr>
                <w:b w:val="0"/>
                <w:spacing w:val="4"/>
                <w:sz w:val="28"/>
                <w:szCs w:val="28"/>
                <w:lang w:val="en-US"/>
              </w:rPr>
              <w:t>VIII</w:t>
            </w:r>
            <w:r w:rsidRPr="00CF0D97">
              <w:rPr>
                <w:b w:val="0"/>
                <w:spacing w:val="4"/>
                <w:sz w:val="28"/>
                <w:szCs w:val="28"/>
              </w:rPr>
              <w:t>. Искусство Востока, Америки и Африки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bCs w:val="0"/>
                <w:spacing w:val="4"/>
                <w:sz w:val="28"/>
                <w:szCs w:val="28"/>
              </w:rPr>
              <w:t>Тема 8.1. Искусство Индии, Китая, Японии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bCs w:val="0"/>
                <w:spacing w:val="4"/>
                <w:sz w:val="28"/>
                <w:szCs w:val="28"/>
              </w:rPr>
              <w:t>Тема 8.2. Искусство Америки и Африки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Раздел </w:t>
            </w:r>
            <w:r w:rsidRPr="00CF0D97">
              <w:rPr>
                <w:b w:val="0"/>
                <w:sz w:val="28"/>
                <w:szCs w:val="28"/>
                <w:lang w:val="en-US"/>
              </w:rPr>
              <w:t>IX</w:t>
            </w:r>
            <w:r w:rsidRPr="00CF0D97">
              <w:rPr>
                <w:b w:val="0"/>
                <w:sz w:val="28"/>
                <w:szCs w:val="28"/>
              </w:rPr>
              <w:t xml:space="preserve">. Русское искусство </w:t>
            </w:r>
            <w:r w:rsidRPr="00CF0D97">
              <w:rPr>
                <w:b w:val="0"/>
                <w:sz w:val="28"/>
                <w:szCs w:val="28"/>
                <w:lang w:val="en-US"/>
              </w:rPr>
              <w:t>IX</w:t>
            </w:r>
            <w:r w:rsidRPr="00CF0D97">
              <w:rPr>
                <w:b w:val="0"/>
                <w:sz w:val="28"/>
                <w:szCs w:val="28"/>
              </w:rPr>
              <w:t>-</w:t>
            </w:r>
            <w:r w:rsidRPr="00CF0D97">
              <w:rPr>
                <w:b w:val="0"/>
                <w:sz w:val="28"/>
                <w:szCs w:val="28"/>
                <w:lang w:val="en-US"/>
              </w:rPr>
              <w:t>XVIII</w:t>
            </w:r>
            <w:r w:rsidRPr="00CF0D97">
              <w:rPr>
                <w:b w:val="0"/>
                <w:sz w:val="28"/>
                <w:szCs w:val="28"/>
              </w:rPr>
              <w:t xml:space="preserve"> вв.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9.1. Древнерусское искусство. Киевская Русь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9.2. Архитектура и скульптура г.С.-Петербурга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9.3. Архитектура и скульптура г.Москвы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. Искусство России первой половины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lastRenderedPageBreak/>
              <w:t xml:space="preserve">Тема 10.1. Русские художники </w:t>
            </w:r>
            <w:r w:rsidRPr="00CF0D97">
              <w:rPr>
                <w:b w:val="0"/>
                <w:sz w:val="28"/>
                <w:szCs w:val="28"/>
                <w:lang w:val="en-US"/>
              </w:rPr>
              <w:t>XIX</w:t>
            </w:r>
            <w:r w:rsidRPr="00CF0D97">
              <w:rPr>
                <w:b w:val="0"/>
                <w:sz w:val="28"/>
                <w:szCs w:val="28"/>
              </w:rPr>
              <w:t xml:space="preserve"> в. Архитектура. Скульптура. Живопись.  Творчество художников.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. Искусство России второй половины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 и начала </w:t>
            </w:r>
            <w:r w:rsidRPr="00CF0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F0D97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Тема 11.1. Художники-передвижники 2ой половины </w:t>
            </w:r>
            <w:r w:rsidRPr="00CF0D97">
              <w:rPr>
                <w:b w:val="0"/>
                <w:sz w:val="28"/>
                <w:szCs w:val="28"/>
                <w:lang w:val="en-US"/>
              </w:rPr>
              <w:t>XIX</w:t>
            </w:r>
            <w:r w:rsidRPr="00CF0D97">
              <w:rPr>
                <w:b w:val="0"/>
                <w:sz w:val="28"/>
                <w:szCs w:val="28"/>
              </w:rPr>
              <w:t xml:space="preserve"> в.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11.2. Творчество художников-передвижников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Раздел  </w:t>
            </w:r>
            <w:r w:rsidRPr="00CF0D97">
              <w:rPr>
                <w:b w:val="0"/>
                <w:sz w:val="28"/>
                <w:szCs w:val="28"/>
                <w:lang w:val="en-US"/>
              </w:rPr>
              <w:t>XII</w:t>
            </w:r>
            <w:r w:rsidRPr="00CF0D97">
              <w:rPr>
                <w:b w:val="0"/>
                <w:sz w:val="28"/>
                <w:szCs w:val="28"/>
              </w:rPr>
              <w:t xml:space="preserve">. Мировое искусство </w:t>
            </w:r>
            <w:r w:rsidRPr="00CF0D97">
              <w:rPr>
                <w:b w:val="0"/>
                <w:sz w:val="28"/>
                <w:szCs w:val="28"/>
                <w:lang w:val="en-US"/>
              </w:rPr>
              <w:t>XIX</w:t>
            </w:r>
            <w:r w:rsidRPr="00CF0D97">
              <w:rPr>
                <w:b w:val="0"/>
                <w:sz w:val="28"/>
                <w:szCs w:val="28"/>
              </w:rPr>
              <w:t xml:space="preserve"> века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12.1. Кубизм. Фовизм. Примитивизм. Футуризм. Гиппереализм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12.2. Сюрреализм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>Тема 12.3. Стили и направления в искусстве. Абстракционизм. Ташизм. Дадаизм. Поп-арт. Оп-арт. Сентиментализм. Романтизм. Реализм. Натурализм</w:t>
            </w:r>
          </w:p>
        </w:tc>
      </w:tr>
      <w:tr w:rsidR="00D55CEC" w:rsidRPr="00CF0D97" w:rsidTr="00C05AC7">
        <w:trPr>
          <w:trHeight w:val="262"/>
        </w:trPr>
        <w:tc>
          <w:tcPr>
            <w:tcW w:w="9213" w:type="dxa"/>
          </w:tcPr>
          <w:p w:rsidR="00D55CEC" w:rsidRPr="00CF0D97" w:rsidRDefault="00D55CEC" w:rsidP="00D55CEC">
            <w:pPr>
              <w:pStyle w:val="af0"/>
              <w:jc w:val="left"/>
              <w:rPr>
                <w:b w:val="0"/>
                <w:sz w:val="28"/>
                <w:szCs w:val="28"/>
              </w:rPr>
            </w:pPr>
            <w:r w:rsidRPr="00CF0D97">
              <w:rPr>
                <w:b w:val="0"/>
                <w:sz w:val="28"/>
                <w:szCs w:val="28"/>
              </w:rPr>
              <w:t xml:space="preserve">Тема 12.4. Русское искусство </w:t>
            </w:r>
            <w:r w:rsidRPr="00CF0D97">
              <w:rPr>
                <w:b w:val="0"/>
                <w:sz w:val="28"/>
                <w:szCs w:val="28"/>
                <w:lang w:val="en-US"/>
              </w:rPr>
              <w:t>XX</w:t>
            </w:r>
            <w:r w:rsidRPr="00CF0D97">
              <w:rPr>
                <w:b w:val="0"/>
                <w:sz w:val="28"/>
                <w:szCs w:val="28"/>
              </w:rPr>
              <w:t xml:space="preserve"> века</w:t>
            </w:r>
          </w:p>
        </w:tc>
      </w:tr>
    </w:tbl>
    <w:p w:rsidR="00423685" w:rsidRDefault="00423685" w:rsidP="000D05E9">
      <w:pPr>
        <w:spacing w:after="0" w:line="240" w:lineRule="auto"/>
        <w:ind w:firstLine="709"/>
        <w:rPr>
          <w:sz w:val="23"/>
          <w:szCs w:val="23"/>
        </w:rPr>
      </w:pPr>
    </w:p>
    <w:p w:rsidR="00423685" w:rsidRDefault="00423685" w:rsidP="000D05E9">
      <w:pPr>
        <w:spacing w:after="0" w:line="240" w:lineRule="auto"/>
        <w:ind w:firstLine="709"/>
        <w:rPr>
          <w:sz w:val="23"/>
          <w:szCs w:val="23"/>
        </w:rPr>
      </w:pPr>
    </w:p>
    <w:p w:rsidR="0004545C" w:rsidRPr="00490166" w:rsidRDefault="00490166" w:rsidP="004901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016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ОП.0</w:t>
      </w:r>
      <w:r w:rsidR="00423685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490166">
        <w:rPr>
          <w:rFonts w:ascii="Times New Roman" w:eastAsia="Calibri" w:hAnsi="Times New Roman" w:cs="Times New Roman"/>
          <w:b/>
          <w:sz w:val="28"/>
          <w:szCs w:val="28"/>
          <w:u w:val="single"/>
        </w:rPr>
        <w:t>. Безопасность жизнедеятельности</w:t>
      </w:r>
    </w:p>
    <w:p w:rsidR="000D05E9" w:rsidRPr="00490166" w:rsidRDefault="00490166" w:rsidP="0049016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0D05E9" w:rsidRPr="00490166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0D05E9" w:rsidRPr="00490166" w:rsidRDefault="000D05E9" w:rsidP="00490166">
      <w:pPr>
        <w:pStyle w:val="Default"/>
        <w:ind w:firstLine="709"/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Pr="00490166">
        <w:rPr>
          <w:b/>
          <w:bCs/>
          <w:sz w:val="28"/>
          <w:szCs w:val="28"/>
        </w:rPr>
        <w:t xml:space="preserve"> </w:t>
      </w:r>
      <w:r w:rsidRPr="00490166">
        <w:rPr>
          <w:sz w:val="28"/>
          <w:szCs w:val="28"/>
        </w:rPr>
        <w:t xml:space="preserve">(базовый уровень). </w:t>
      </w:r>
    </w:p>
    <w:p w:rsidR="000D05E9" w:rsidRPr="00490166" w:rsidRDefault="000D05E9" w:rsidP="00490166">
      <w:pPr>
        <w:pStyle w:val="Default"/>
        <w:ind w:firstLine="709"/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 обучения. </w:t>
      </w:r>
    </w:p>
    <w:p w:rsidR="000D05E9" w:rsidRDefault="00490166" w:rsidP="0049016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05E9" w:rsidRPr="00490166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="000D05E9" w:rsidRPr="00490166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490166" w:rsidRPr="00490166" w:rsidRDefault="00490166" w:rsidP="0049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83">
        <w:rPr>
          <w:rFonts w:ascii="Times New Roman" w:hAnsi="Times New Roman" w:cs="Times New Roman"/>
          <w:sz w:val="28"/>
          <w:szCs w:val="28"/>
        </w:rPr>
        <w:t>Процесс изучения учебной дисциплины направлен на формирование общих компетенций:</w:t>
      </w:r>
      <w:r>
        <w:rPr>
          <w:rFonts w:ascii="Times New Roman" w:hAnsi="Times New Roman" w:cs="Times New Roman"/>
          <w:sz w:val="28"/>
          <w:szCs w:val="28"/>
        </w:rPr>
        <w:t xml:space="preserve"> ОК 1 – ОК 9.</w:t>
      </w:r>
    </w:p>
    <w:p w:rsidR="000D05E9" w:rsidRPr="00490166" w:rsidRDefault="00490166" w:rsidP="00490166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D05E9" w:rsidRPr="00490166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0D05E9" w:rsidRPr="00490166" w:rsidRDefault="000D05E9" w:rsidP="00490166">
      <w:pPr>
        <w:pStyle w:val="Default"/>
        <w:ind w:firstLine="709"/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90166">
        <w:rPr>
          <w:b/>
          <w:bCs/>
          <w:sz w:val="28"/>
          <w:szCs w:val="28"/>
        </w:rPr>
        <w:t>уметь</w:t>
      </w:r>
      <w:r w:rsidRPr="00490166">
        <w:rPr>
          <w:sz w:val="28"/>
          <w:szCs w:val="28"/>
        </w:rPr>
        <w:t xml:space="preserve">: </w:t>
      </w:r>
    </w:p>
    <w:p w:rsidR="000D05E9" w:rsidRPr="00490166" w:rsidRDefault="000D05E9" w:rsidP="003C65D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0D05E9" w:rsidRPr="00490166" w:rsidRDefault="000D05E9" w:rsidP="003C65D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0D05E9" w:rsidRPr="00490166" w:rsidRDefault="000D05E9" w:rsidP="003C65D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 </w:t>
      </w:r>
    </w:p>
    <w:p w:rsidR="000D05E9" w:rsidRPr="00490166" w:rsidRDefault="000D05E9" w:rsidP="003C65D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ориентировать в перечне военно-учетных специальностях и самостоятельно определять среди них родственные полученной специальности; </w:t>
      </w:r>
    </w:p>
    <w:p w:rsidR="000D05E9" w:rsidRPr="00490166" w:rsidRDefault="000D05E9" w:rsidP="003C65D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490166" w:rsidRDefault="000D05E9" w:rsidP="003C65D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0D05E9" w:rsidRPr="00490166" w:rsidRDefault="000D05E9" w:rsidP="003C65D4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оказывать первую помощь пострадавшим. </w:t>
      </w:r>
    </w:p>
    <w:p w:rsidR="000D05E9" w:rsidRPr="00490166" w:rsidRDefault="000D05E9" w:rsidP="00490166">
      <w:pPr>
        <w:pStyle w:val="Default"/>
        <w:ind w:firstLine="709"/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490166">
        <w:rPr>
          <w:b/>
          <w:bCs/>
          <w:sz w:val="28"/>
          <w:szCs w:val="28"/>
        </w:rPr>
        <w:t xml:space="preserve">знать: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</w:t>
      </w:r>
      <w:r w:rsidRPr="00490166">
        <w:rPr>
          <w:sz w:val="28"/>
          <w:szCs w:val="28"/>
        </w:rPr>
        <w:lastRenderedPageBreak/>
        <w:t xml:space="preserve">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основы военной службы и обороны государства;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задачи и основные мероприятия гражданской обороны;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способы защиты населения от оружия массового поражения;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меры пожарной безопасности и правила безопасного поведения при пожарах;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 специальностям СПО; </w:t>
      </w:r>
    </w:p>
    <w:p w:rsidR="000D05E9" w:rsidRPr="00490166" w:rsidRDefault="000D05E9" w:rsidP="003C65D4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490166">
        <w:rPr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службы. </w:t>
      </w:r>
    </w:p>
    <w:p w:rsidR="009510AF" w:rsidRDefault="009510AF" w:rsidP="00490166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0D05E9" w:rsidRPr="00490166">
        <w:rPr>
          <w:b/>
          <w:bCs/>
          <w:sz w:val="28"/>
          <w:szCs w:val="28"/>
        </w:rPr>
        <w:t>Количество часов на освоение программы учебной дисциплины</w:t>
      </w:r>
      <w:r>
        <w:rPr>
          <w:b/>
          <w:bCs/>
          <w:sz w:val="28"/>
          <w:szCs w:val="28"/>
        </w:rPr>
        <w:t>:</w:t>
      </w:r>
    </w:p>
    <w:p w:rsidR="00423685" w:rsidRPr="00423685" w:rsidRDefault="00423685" w:rsidP="00423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23685">
        <w:rPr>
          <w:rFonts w:ascii="Times New Roman" w:eastAsia="Calibri" w:hAnsi="Times New Roman" w:cs="Times New Roman"/>
          <w:sz w:val="28"/>
          <w:szCs w:val="28"/>
        </w:rPr>
        <w:t>аксимальной учебной нагрузки обучающегося 108 часов, в том числе:</w:t>
      </w:r>
    </w:p>
    <w:p w:rsidR="00423685" w:rsidRPr="00423685" w:rsidRDefault="00423685" w:rsidP="00423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685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72 часа;</w:t>
      </w:r>
    </w:p>
    <w:p w:rsidR="000D05E9" w:rsidRPr="00423685" w:rsidRDefault="00423685" w:rsidP="00423685">
      <w:pPr>
        <w:pStyle w:val="Default"/>
        <w:jc w:val="both"/>
        <w:rPr>
          <w:sz w:val="28"/>
          <w:szCs w:val="28"/>
        </w:rPr>
      </w:pPr>
      <w:r w:rsidRPr="00423685">
        <w:rPr>
          <w:rFonts w:eastAsia="Calibri"/>
          <w:sz w:val="28"/>
          <w:szCs w:val="28"/>
        </w:rPr>
        <w:t>самостоятельной работы обучающегося 36 часов</w:t>
      </w:r>
      <w:r w:rsidR="000D05E9" w:rsidRPr="00423685">
        <w:rPr>
          <w:sz w:val="28"/>
          <w:szCs w:val="28"/>
        </w:rPr>
        <w:t xml:space="preserve">. </w:t>
      </w:r>
    </w:p>
    <w:p w:rsidR="000D05E9" w:rsidRPr="00490166" w:rsidRDefault="009510AF" w:rsidP="00490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D05E9" w:rsidRPr="00490166">
        <w:rPr>
          <w:rFonts w:ascii="Times New Roman" w:hAnsi="Times New Roman" w:cs="Times New Roman"/>
          <w:b/>
          <w:bCs/>
          <w:sz w:val="28"/>
          <w:szCs w:val="28"/>
        </w:rPr>
        <w:t xml:space="preserve">Форма аттестации по учебной дисциплине: </w:t>
      </w:r>
      <w:r w:rsidR="000D05E9" w:rsidRPr="00490166">
        <w:rPr>
          <w:rFonts w:ascii="Times New Roman" w:hAnsi="Times New Roman" w:cs="Times New Roman"/>
          <w:sz w:val="28"/>
          <w:szCs w:val="28"/>
        </w:rPr>
        <w:t>дифференцированный зачет.</w:t>
      </w:r>
    </w:p>
    <w:p w:rsidR="009510AF" w:rsidRPr="00724883" w:rsidRDefault="009510AF" w:rsidP="0095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883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355" w:type="dxa"/>
        <w:tblInd w:w="534" w:type="dxa"/>
        <w:tblLayout w:type="fixed"/>
        <w:tblLook w:val="04A0"/>
      </w:tblPr>
      <w:tblGrid>
        <w:gridCol w:w="9355"/>
      </w:tblGrid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Чрезвычайные ситуации мирного и военного времени и организация защиты населения.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1.1. Чрезвычайные ситуации природного, техногенного и военного характера.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Тема 1.2. Организационные основы по защите населения от чрезвычайных ситуаций мирного и военного времени. 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Тема 1.3. Организация защиты населения от чрезвычайных ситуаций мирного и военного времени. 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1.4. Обеспечение устойчивости функционирования объектов экономики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Основы военной службы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2.1. Основы обороны государства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2.2. Военная служба - особый вид федеральной государственной службы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2.3. Основы военно-патриотического воспитания молодежи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 Основы медицинских знаний и здорового образа жизни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 3.1. Здоровый образ жизни как необходимое условие сохранения и укрепления здоровья человека и общества</w:t>
            </w:r>
          </w:p>
        </w:tc>
      </w:tr>
      <w:tr w:rsidR="009510AF" w:rsidRPr="009510AF" w:rsidTr="005D2F7F">
        <w:tc>
          <w:tcPr>
            <w:tcW w:w="9355" w:type="dxa"/>
          </w:tcPr>
          <w:p w:rsidR="009510AF" w:rsidRPr="009510AF" w:rsidRDefault="009510AF" w:rsidP="009510A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10AF">
              <w:rPr>
                <w:rFonts w:ascii="Times New Roman" w:hAnsi="Times New Roman" w:cs="Times New Roman"/>
                <w:sz w:val="28"/>
                <w:szCs w:val="28"/>
              </w:rPr>
              <w:t xml:space="preserve">Тема 3.2. Оказание первой медицинской помощи. </w:t>
            </w:r>
          </w:p>
        </w:tc>
      </w:tr>
    </w:tbl>
    <w:p w:rsidR="000D05E9" w:rsidRDefault="000D05E9" w:rsidP="00490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10AF" w:rsidRDefault="009510AF" w:rsidP="002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85" w:rsidRDefault="00423685" w:rsidP="00423685">
      <w:pPr>
        <w:pStyle w:val="Default"/>
        <w:jc w:val="center"/>
        <w:rPr>
          <w:b/>
          <w:bCs/>
          <w:sz w:val="28"/>
          <w:szCs w:val="28"/>
        </w:rPr>
      </w:pPr>
      <w:r w:rsidRPr="009C5A05">
        <w:rPr>
          <w:b/>
          <w:sz w:val="28"/>
          <w:szCs w:val="28"/>
          <w:u w:val="single"/>
        </w:rPr>
        <w:t>ОП.</w:t>
      </w:r>
      <w:r>
        <w:rPr>
          <w:b/>
          <w:sz w:val="28"/>
          <w:szCs w:val="28"/>
          <w:u w:val="single"/>
        </w:rPr>
        <w:t>08.</w:t>
      </w:r>
      <w:r w:rsidRPr="009C5A05">
        <w:rPr>
          <w:b/>
          <w:sz w:val="28"/>
          <w:szCs w:val="28"/>
          <w:u w:val="single"/>
        </w:rPr>
        <w:t xml:space="preserve"> </w:t>
      </w:r>
      <w:r w:rsidR="001C6B5F">
        <w:rPr>
          <w:b/>
          <w:sz w:val="28"/>
          <w:szCs w:val="28"/>
          <w:u w:val="single"/>
        </w:rPr>
        <w:t>Маркетинг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lastRenderedPageBreak/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в соответствии с ФГОС (базовый уровень).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423685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 w:rsidR="001C6B5F">
        <w:rPr>
          <w:sz w:val="28"/>
          <w:szCs w:val="28"/>
        </w:rPr>
        <w:t xml:space="preserve"> </w:t>
      </w:r>
      <w:r>
        <w:rPr>
          <w:sz w:val="28"/>
          <w:szCs w:val="28"/>
        </w:rPr>
        <w:t>ОК 1 9, ПК 1.1 - 1.3, ПК 4.</w:t>
      </w:r>
      <w:r w:rsidR="001C6B5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уметь: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использовать основные категории маркетинга в практической деятельности;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выявлять сегменты рынка;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проводить маркетинговые исследования, анализировать их результаты и принимать маркетинговые решения;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проводить опрос потребителей;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определять жизненный цикл товара и задачи маркетинга;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учитывать особенности маркетинга (по отраслям);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изучать и анализировать факторы маркетинговой среды, принимать маркетинговые решения; </w:t>
      </w:r>
    </w:p>
    <w:p w:rsidR="001C6B5F" w:rsidRPr="001C6B5F" w:rsidRDefault="001C6B5F" w:rsidP="00FD00B1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>оценивать поведение покупателей.</w:t>
      </w:r>
    </w:p>
    <w:p w:rsidR="00423685" w:rsidRPr="00FF6843" w:rsidRDefault="00423685" w:rsidP="001C6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концепции рыночной экономики и историю развития маркетинга;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принципы и функции маркетинга;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сущность стратегического планирования в маркетинге;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этапы жизненного цикла продукции с особенностями маркетинга (по отраслям);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методы маркетинговых исследований;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факторы маркетинговой среды;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критерии и принципы сегментирования, пути позиционирования товара на рынке;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модель покупательского поведения;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стратегию разработки нового товара;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природу и цели товародвижения, типы посредников;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ценовые стратегии и методы ценообразования; </w:t>
      </w:r>
    </w:p>
    <w:p w:rsidR="001C6B5F" w:rsidRPr="001C6B5F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B5F">
        <w:rPr>
          <w:rFonts w:ascii="Times New Roman" w:hAnsi="Times New Roman" w:cs="Times New Roman"/>
          <w:sz w:val="28"/>
          <w:szCs w:val="28"/>
        </w:rPr>
        <w:t xml:space="preserve">цели и средства маркетинговой коммуникации; </w:t>
      </w:r>
    </w:p>
    <w:p w:rsidR="00423685" w:rsidRPr="002F3A98" w:rsidRDefault="001C6B5F" w:rsidP="00FD00B1">
      <w:pPr>
        <w:pStyle w:val="a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7019">
        <w:rPr>
          <w:rFonts w:ascii="Times New Roman" w:hAnsi="Times New Roman" w:cs="Times New Roman"/>
          <w:sz w:val="28"/>
          <w:szCs w:val="28"/>
        </w:rPr>
        <w:t>основы рекламной деятельности.</w:t>
      </w:r>
      <w:r w:rsidR="00423685"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3685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C6B5F" w:rsidRPr="00504BAE" w:rsidRDefault="001C6B5F" w:rsidP="001C6B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04BAE">
        <w:rPr>
          <w:rFonts w:ascii="Times New Roman" w:hAnsi="Times New Roman" w:cs="Times New Roman"/>
          <w:sz w:val="28"/>
          <w:szCs w:val="28"/>
        </w:rPr>
        <w:t xml:space="preserve">аксимальной учебной нагрузки студента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504BAE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C6B5F" w:rsidRPr="00504BAE" w:rsidRDefault="001C6B5F" w:rsidP="001C6B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BAE">
        <w:rPr>
          <w:rFonts w:ascii="Times New Roman" w:hAnsi="Times New Roman" w:cs="Times New Roman"/>
          <w:sz w:val="28"/>
          <w:szCs w:val="28"/>
        </w:rPr>
        <w:t>- обязательной аудитор</w:t>
      </w:r>
      <w:r>
        <w:rPr>
          <w:rFonts w:ascii="Times New Roman" w:hAnsi="Times New Roman" w:cs="Times New Roman"/>
          <w:sz w:val="28"/>
          <w:szCs w:val="28"/>
        </w:rPr>
        <w:t>ной учебной нагрузки студента 60 часов</w:t>
      </w:r>
      <w:r w:rsidRPr="00504BAE">
        <w:rPr>
          <w:rFonts w:ascii="Times New Roman" w:hAnsi="Times New Roman" w:cs="Times New Roman"/>
          <w:sz w:val="28"/>
          <w:szCs w:val="28"/>
        </w:rPr>
        <w:t>;</w:t>
      </w:r>
    </w:p>
    <w:p w:rsidR="00423685" w:rsidRPr="00FF6843" w:rsidRDefault="001C6B5F" w:rsidP="001C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BAE">
        <w:rPr>
          <w:rFonts w:ascii="Times New Roman" w:hAnsi="Times New Roman" w:cs="Times New Roman"/>
          <w:sz w:val="28"/>
          <w:szCs w:val="28"/>
        </w:rPr>
        <w:lastRenderedPageBreak/>
        <w:t xml:space="preserve">- самостоятельной работы студента </w:t>
      </w:r>
      <w:r>
        <w:rPr>
          <w:rFonts w:ascii="Times New Roman" w:hAnsi="Times New Roman" w:cs="Times New Roman"/>
          <w:sz w:val="28"/>
          <w:szCs w:val="28"/>
        </w:rPr>
        <w:t>30 часов</w:t>
      </w:r>
      <w:r w:rsidRPr="00504BAE">
        <w:rPr>
          <w:rFonts w:ascii="Times New Roman" w:hAnsi="Times New Roman" w:cs="Times New Roman"/>
          <w:sz w:val="28"/>
          <w:szCs w:val="28"/>
        </w:rPr>
        <w:t>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E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аттестации по учебной дисциплине: </w:t>
      </w:r>
      <w:r w:rsidRPr="002E5012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213" w:type="dxa"/>
        <w:tblInd w:w="534" w:type="dxa"/>
        <w:tblLayout w:type="fixed"/>
        <w:tblLook w:val="01E0"/>
      </w:tblPr>
      <w:tblGrid>
        <w:gridCol w:w="9213"/>
      </w:tblGrid>
      <w:tr w:rsidR="00423685" w:rsidRPr="00A16890" w:rsidTr="00C05AC7">
        <w:trPr>
          <w:trHeight w:val="232"/>
        </w:trPr>
        <w:tc>
          <w:tcPr>
            <w:tcW w:w="9213" w:type="dxa"/>
          </w:tcPr>
          <w:p w:rsidR="00423685" w:rsidRPr="00A16890" w:rsidRDefault="001C6B5F" w:rsidP="00A1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 Основы маркетинга</w:t>
            </w:r>
          </w:p>
        </w:tc>
      </w:tr>
      <w:tr w:rsidR="00423685" w:rsidRPr="00A16890" w:rsidTr="00C05AC7">
        <w:trPr>
          <w:trHeight w:val="308"/>
        </w:trPr>
        <w:tc>
          <w:tcPr>
            <w:tcW w:w="9213" w:type="dxa"/>
          </w:tcPr>
          <w:p w:rsidR="00423685" w:rsidRPr="00A16890" w:rsidRDefault="001C6B5F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1.1. 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>Сущность маркетинга</w:t>
            </w:r>
          </w:p>
        </w:tc>
      </w:tr>
      <w:tr w:rsidR="00423685" w:rsidRPr="00A16890" w:rsidTr="00C05AC7">
        <w:trPr>
          <w:trHeight w:val="255"/>
        </w:trPr>
        <w:tc>
          <w:tcPr>
            <w:tcW w:w="9213" w:type="dxa"/>
          </w:tcPr>
          <w:p w:rsidR="00423685" w:rsidRPr="00A16890" w:rsidRDefault="001C6B5F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1.2. 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>Маркетинговая информация и маркетинговое исследование</w:t>
            </w:r>
          </w:p>
        </w:tc>
      </w:tr>
      <w:tr w:rsidR="00423685" w:rsidRPr="00A16890" w:rsidTr="00A16890">
        <w:trPr>
          <w:trHeight w:val="261"/>
        </w:trPr>
        <w:tc>
          <w:tcPr>
            <w:tcW w:w="9213" w:type="dxa"/>
          </w:tcPr>
          <w:p w:rsidR="00423685" w:rsidRPr="00A16890" w:rsidRDefault="001C6B5F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1.3. 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>Окружающая среда маркетинга</w:t>
            </w:r>
          </w:p>
        </w:tc>
      </w:tr>
      <w:tr w:rsidR="00423685" w:rsidRPr="00A16890" w:rsidTr="00C05AC7">
        <w:trPr>
          <w:trHeight w:val="567"/>
        </w:trPr>
        <w:tc>
          <w:tcPr>
            <w:tcW w:w="9213" w:type="dxa"/>
          </w:tcPr>
          <w:p w:rsidR="00423685" w:rsidRPr="00A16890" w:rsidRDefault="001C6B5F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1.4. 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>Покупательское поведение потребителей</w:t>
            </w:r>
            <w:r w:rsidR="00A168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685" w:rsidRPr="00A16890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предпринимателя.</w:t>
            </w:r>
          </w:p>
        </w:tc>
      </w:tr>
      <w:tr w:rsidR="00423685" w:rsidRPr="00A16890" w:rsidTr="00C05AC7">
        <w:trPr>
          <w:trHeight w:val="279"/>
        </w:trPr>
        <w:tc>
          <w:tcPr>
            <w:tcW w:w="9213" w:type="dxa"/>
          </w:tcPr>
          <w:p w:rsidR="00423685" w:rsidRPr="00A16890" w:rsidRDefault="001C6B5F" w:rsidP="00A1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 Основные стратегии маркетинга</w:t>
            </w:r>
          </w:p>
        </w:tc>
      </w:tr>
      <w:tr w:rsidR="00423685" w:rsidRPr="00A16890" w:rsidTr="00C05AC7">
        <w:trPr>
          <w:trHeight w:val="214"/>
        </w:trPr>
        <w:tc>
          <w:tcPr>
            <w:tcW w:w="9213" w:type="dxa"/>
          </w:tcPr>
          <w:p w:rsidR="00423685" w:rsidRPr="00A16890" w:rsidRDefault="001C6B5F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2.1. 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 xml:space="preserve">Сегментирование рынка </w:t>
            </w:r>
          </w:p>
        </w:tc>
      </w:tr>
      <w:tr w:rsidR="00423685" w:rsidRPr="00A16890" w:rsidTr="00C05AC7">
        <w:trPr>
          <w:trHeight w:val="303"/>
        </w:trPr>
        <w:tc>
          <w:tcPr>
            <w:tcW w:w="9213" w:type="dxa"/>
          </w:tcPr>
          <w:p w:rsidR="00423685" w:rsidRPr="00A16890" w:rsidRDefault="00A16890" w:rsidP="00A1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2.2. 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>Основы товарной политики</w:t>
            </w:r>
          </w:p>
        </w:tc>
      </w:tr>
      <w:tr w:rsidR="00423685" w:rsidRPr="00A16890" w:rsidTr="00C05AC7">
        <w:trPr>
          <w:trHeight w:val="237"/>
        </w:trPr>
        <w:tc>
          <w:tcPr>
            <w:tcW w:w="9213" w:type="dxa"/>
          </w:tcPr>
          <w:p w:rsidR="00423685" w:rsidRPr="00A16890" w:rsidRDefault="00A16890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2.3. </w:t>
            </w:r>
            <w:r w:rsidRPr="00A16890">
              <w:rPr>
                <w:rFonts w:ascii="Times New Roman" w:hAnsi="Times New Roman" w:cs="Times New Roman"/>
                <w:sz w:val="28"/>
                <w:szCs w:val="28"/>
              </w:rPr>
              <w:t>Ценообразование в маркетинге</w:t>
            </w:r>
          </w:p>
        </w:tc>
      </w:tr>
      <w:tr w:rsidR="00423685" w:rsidRPr="00A16890" w:rsidTr="00A16890">
        <w:trPr>
          <w:trHeight w:val="293"/>
        </w:trPr>
        <w:tc>
          <w:tcPr>
            <w:tcW w:w="9213" w:type="dxa"/>
          </w:tcPr>
          <w:p w:rsidR="00423685" w:rsidRPr="00A16890" w:rsidRDefault="00A16890" w:rsidP="00A16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Раздел. 3. Сбытовая функция маркетинга</w:t>
            </w:r>
          </w:p>
        </w:tc>
      </w:tr>
      <w:tr w:rsidR="00423685" w:rsidRPr="00A16890" w:rsidTr="00C05AC7">
        <w:trPr>
          <w:trHeight w:val="238"/>
        </w:trPr>
        <w:tc>
          <w:tcPr>
            <w:tcW w:w="9213" w:type="dxa"/>
          </w:tcPr>
          <w:p w:rsidR="00423685" w:rsidRPr="00A16890" w:rsidRDefault="00A16890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 Организация товародвижения</w:t>
            </w:r>
          </w:p>
        </w:tc>
      </w:tr>
      <w:tr w:rsidR="00423685" w:rsidRPr="00A16890" w:rsidTr="00C05AC7">
        <w:trPr>
          <w:trHeight w:val="327"/>
        </w:trPr>
        <w:tc>
          <w:tcPr>
            <w:tcW w:w="9213" w:type="dxa"/>
          </w:tcPr>
          <w:p w:rsidR="00423685" w:rsidRPr="00A16890" w:rsidRDefault="00A16890" w:rsidP="00A16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90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 Маркетинговые коммуникации. Рекламная деятельность</w:t>
            </w:r>
          </w:p>
        </w:tc>
      </w:tr>
    </w:tbl>
    <w:p w:rsidR="00423685" w:rsidRDefault="00423685" w:rsidP="002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85" w:rsidRDefault="00423685" w:rsidP="002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85" w:rsidRPr="00A92473" w:rsidRDefault="00423685" w:rsidP="0042368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A92473">
        <w:rPr>
          <w:b/>
          <w:sz w:val="28"/>
          <w:szCs w:val="28"/>
          <w:u w:val="single"/>
        </w:rPr>
        <w:t xml:space="preserve">ОП.09. </w:t>
      </w:r>
      <w:r w:rsidR="00A92473" w:rsidRPr="00A92473">
        <w:rPr>
          <w:b/>
          <w:sz w:val="28"/>
          <w:szCs w:val="28"/>
          <w:u w:val="single"/>
        </w:rPr>
        <w:t xml:space="preserve">Дизайн в интерьере и экстерьере (программный комплекс </w:t>
      </w:r>
      <w:r w:rsidR="00A92473" w:rsidRPr="00A92473">
        <w:rPr>
          <w:b/>
          <w:sz w:val="28"/>
          <w:szCs w:val="28"/>
          <w:u w:val="single"/>
          <w:lang w:val="en-US"/>
        </w:rPr>
        <w:t>ArCon</w:t>
      </w:r>
      <w:r w:rsidR="00A92473" w:rsidRPr="00A92473">
        <w:rPr>
          <w:b/>
          <w:sz w:val="28"/>
          <w:szCs w:val="28"/>
          <w:u w:val="single"/>
        </w:rPr>
        <w:t>)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в соответствии с ФГОС (базовый уровень).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423685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 w:rsidR="00A92473">
        <w:rPr>
          <w:sz w:val="28"/>
          <w:szCs w:val="28"/>
        </w:rPr>
        <w:t xml:space="preserve"> </w:t>
      </w:r>
      <w:r>
        <w:rPr>
          <w:sz w:val="28"/>
          <w:szCs w:val="28"/>
        </w:rPr>
        <w:t>ОК 1 9, ПК 1.</w:t>
      </w:r>
      <w:r w:rsidR="00A92473">
        <w:rPr>
          <w:sz w:val="28"/>
          <w:szCs w:val="28"/>
        </w:rPr>
        <w:t>5</w:t>
      </w:r>
      <w:r>
        <w:rPr>
          <w:sz w:val="28"/>
          <w:szCs w:val="28"/>
        </w:rPr>
        <w:t>, ПК 2.</w:t>
      </w:r>
      <w:r w:rsidR="00A92473">
        <w:rPr>
          <w:sz w:val="28"/>
          <w:szCs w:val="28"/>
        </w:rPr>
        <w:t>3</w:t>
      </w:r>
      <w:r>
        <w:rPr>
          <w:sz w:val="28"/>
          <w:szCs w:val="28"/>
        </w:rPr>
        <w:t xml:space="preserve">, ПК </w:t>
      </w:r>
      <w:r w:rsidR="00A92473">
        <w:rPr>
          <w:sz w:val="28"/>
          <w:szCs w:val="28"/>
        </w:rPr>
        <w:t>2</w:t>
      </w:r>
      <w:r>
        <w:rPr>
          <w:sz w:val="28"/>
          <w:szCs w:val="28"/>
        </w:rPr>
        <w:t>.4.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уметь: </w:t>
      </w:r>
    </w:p>
    <w:p w:rsidR="000346BB" w:rsidRPr="00D11D87" w:rsidRDefault="000346BB" w:rsidP="00FD00B1">
      <w:pPr>
        <w:pStyle w:val="ConsPlusNormal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средства;</w:t>
      </w:r>
    </w:p>
    <w:p w:rsidR="000346BB" w:rsidRPr="000346BB" w:rsidRDefault="000346BB" w:rsidP="00FD00B1">
      <w:pPr>
        <w:pStyle w:val="a6"/>
        <w:numPr>
          <w:ilvl w:val="0"/>
          <w:numId w:val="40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346BB">
        <w:rPr>
          <w:rFonts w:ascii="Times New Roman" w:hAnsi="Times New Roman"/>
          <w:sz w:val="28"/>
          <w:szCs w:val="28"/>
        </w:rPr>
        <w:t>выбирать  материалы с учетом их формообразующих свойств;</w:t>
      </w:r>
    </w:p>
    <w:p w:rsidR="000346BB" w:rsidRPr="00D11D87" w:rsidRDefault="000346BB" w:rsidP="00FD00B1">
      <w:pPr>
        <w:pStyle w:val="22"/>
        <w:widowControl w:val="0"/>
        <w:numPr>
          <w:ilvl w:val="0"/>
          <w:numId w:val="40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эталонные образцы </w:t>
      </w:r>
      <w:r w:rsidRPr="00D11D87">
        <w:rPr>
          <w:sz w:val="28"/>
          <w:szCs w:val="28"/>
        </w:rPr>
        <w:t xml:space="preserve">объекта дизайна </w:t>
      </w:r>
      <w:r>
        <w:rPr>
          <w:sz w:val="28"/>
          <w:szCs w:val="28"/>
        </w:rPr>
        <w:t>и</w:t>
      </w:r>
      <w:r w:rsidRPr="00D11D87">
        <w:rPr>
          <w:sz w:val="28"/>
          <w:szCs w:val="28"/>
        </w:rPr>
        <w:t>ли его отдельные элементы в макете, материале;</w:t>
      </w:r>
    </w:p>
    <w:p w:rsidR="000346BB" w:rsidRPr="00D11D87" w:rsidRDefault="000346BB" w:rsidP="00FD00B1">
      <w:pPr>
        <w:pStyle w:val="22"/>
        <w:widowControl w:val="0"/>
        <w:numPr>
          <w:ilvl w:val="0"/>
          <w:numId w:val="40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выполнять технические чертежи проекта для разработки  конструкции изделия с учетом особенностей технологии;</w:t>
      </w:r>
    </w:p>
    <w:p w:rsidR="000346BB" w:rsidRPr="00D11D87" w:rsidRDefault="000346BB" w:rsidP="00FD00B1">
      <w:pPr>
        <w:pStyle w:val="22"/>
        <w:widowControl w:val="0"/>
        <w:numPr>
          <w:ilvl w:val="0"/>
          <w:numId w:val="40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 xml:space="preserve">разрабатывать технологическую карту изготовления авторского проекта. </w:t>
      </w:r>
    </w:p>
    <w:p w:rsidR="000346BB" w:rsidRPr="00D11D87" w:rsidRDefault="000346BB" w:rsidP="00FD00B1">
      <w:pPr>
        <w:pStyle w:val="ConsPlusNormal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проводить проектный анализ;</w:t>
      </w:r>
    </w:p>
    <w:p w:rsidR="000346BB" w:rsidRPr="00D11D87" w:rsidRDefault="000346BB" w:rsidP="00FD00B1">
      <w:pPr>
        <w:pStyle w:val="ConsPlusNormal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разрабатывать концепцию проекта;</w:t>
      </w:r>
    </w:p>
    <w:p w:rsidR="000346BB" w:rsidRPr="00D11D87" w:rsidRDefault="000346BB" w:rsidP="00FD00B1">
      <w:pPr>
        <w:pStyle w:val="ConsPlusNormal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выбирать графические средства в соответствии с тематикой и задачами проекта;</w:t>
      </w:r>
    </w:p>
    <w:p w:rsidR="000346BB" w:rsidRPr="00D11D87" w:rsidRDefault="000346BB" w:rsidP="00FD00B1">
      <w:pPr>
        <w:pStyle w:val="ConsPlusNormal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lastRenderedPageBreak/>
        <w:t>выполнять эскизы в соответствии с тематикой проекта;</w:t>
      </w:r>
    </w:p>
    <w:p w:rsidR="000346BB" w:rsidRPr="00D11D87" w:rsidRDefault="000346BB" w:rsidP="00FD00B1">
      <w:pPr>
        <w:pStyle w:val="ConsPlusNormal"/>
        <w:numPr>
          <w:ilvl w:val="0"/>
          <w:numId w:val="40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реализовывать творческие идеи в макете;</w:t>
      </w:r>
    </w:p>
    <w:p w:rsidR="000346BB" w:rsidRPr="000346BB" w:rsidRDefault="000346BB" w:rsidP="00FD00B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46BB">
        <w:rPr>
          <w:rFonts w:ascii="Times New Roman" w:hAnsi="Times New Roman" w:cs="Times New Roman"/>
          <w:sz w:val="28"/>
          <w:szCs w:val="28"/>
        </w:rPr>
        <w:t>создавать целостную композицию на плоскости, в объеме и пространстве, - применяя известные способы построения и формообразования.</w:t>
      </w:r>
    </w:p>
    <w:p w:rsidR="00423685" w:rsidRPr="00FF6843" w:rsidRDefault="00423685" w:rsidP="0003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0346BB" w:rsidRPr="00D11D87" w:rsidRDefault="000346BB" w:rsidP="00FD00B1">
      <w:pPr>
        <w:pStyle w:val="22"/>
        <w:widowControl w:val="0"/>
        <w:numPr>
          <w:ilvl w:val="0"/>
          <w:numId w:val="41"/>
        </w:numPr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ассортимент, свойства, методы испытаний и оценки качества материалов;</w:t>
      </w:r>
    </w:p>
    <w:p w:rsidR="000346BB" w:rsidRPr="00D11D87" w:rsidRDefault="000346BB" w:rsidP="00FD00B1">
      <w:pPr>
        <w:pStyle w:val="22"/>
        <w:widowControl w:val="0"/>
        <w:numPr>
          <w:ilvl w:val="0"/>
          <w:numId w:val="41"/>
        </w:numPr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технологические, эксплуатационные и гигиенические требования, предъявляемые к материалам.</w:t>
      </w:r>
    </w:p>
    <w:p w:rsidR="00423685" w:rsidRPr="002F3A98" w:rsidRDefault="000346BB" w:rsidP="00FD00B1">
      <w:pPr>
        <w:pStyle w:val="a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теоретические основы композиционного построения в графическом и в объемно-пространственном дизайне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685"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3685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346BB" w:rsidRPr="003D1F6F" w:rsidRDefault="000346BB" w:rsidP="0003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D1F6F">
        <w:rPr>
          <w:rFonts w:ascii="Times New Roman" w:hAnsi="Times New Roman"/>
          <w:sz w:val="28"/>
          <w:szCs w:val="28"/>
        </w:rPr>
        <w:t>аксимальной учебной нагрузки обучающегося –</w:t>
      </w:r>
      <w:r>
        <w:rPr>
          <w:rFonts w:ascii="Times New Roman" w:hAnsi="Times New Roman"/>
          <w:sz w:val="28"/>
          <w:szCs w:val="28"/>
        </w:rPr>
        <w:t xml:space="preserve"> 135</w:t>
      </w:r>
      <w:r w:rsidRPr="003D1F6F">
        <w:rPr>
          <w:rFonts w:ascii="Times New Roman" w:hAnsi="Times New Roman"/>
          <w:sz w:val="28"/>
          <w:szCs w:val="28"/>
        </w:rPr>
        <w:t xml:space="preserve"> часов, </w:t>
      </w:r>
      <w:r>
        <w:rPr>
          <w:rFonts w:ascii="Times New Roman" w:hAnsi="Times New Roman"/>
          <w:sz w:val="28"/>
          <w:szCs w:val="28"/>
        </w:rPr>
        <w:t>в том числе</w:t>
      </w:r>
      <w:r w:rsidRPr="003D1F6F">
        <w:rPr>
          <w:rFonts w:ascii="Times New Roman" w:hAnsi="Times New Roman"/>
          <w:sz w:val="28"/>
          <w:szCs w:val="28"/>
        </w:rPr>
        <w:t>:</w:t>
      </w:r>
    </w:p>
    <w:p w:rsidR="000346BB" w:rsidRPr="003D1F6F" w:rsidRDefault="000346BB" w:rsidP="00034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F6F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</w:t>
      </w:r>
      <w:r>
        <w:rPr>
          <w:rFonts w:ascii="Times New Roman" w:hAnsi="Times New Roman"/>
          <w:sz w:val="28"/>
          <w:szCs w:val="28"/>
        </w:rPr>
        <w:t>90</w:t>
      </w:r>
      <w:r w:rsidRPr="003D1F6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3D1F6F">
        <w:rPr>
          <w:rFonts w:ascii="Times New Roman" w:hAnsi="Times New Roman"/>
          <w:sz w:val="28"/>
          <w:szCs w:val="28"/>
        </w:rPr>
        <w:t>;</w:t>
      </w:r>
    </w:p>
    <w:p w:rsidR="00423685" w:rsidRPr="00FF6843" w:rsidRDefault="000346BB" w:rsidP="0003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F6F">
        <w:rPr>
          <w:rFonts w:ascii="Times New Roman" w:hAnsi="Times New Roman"/>
          <w:sz w:val="28"/>
          <w:szCs w:val="28"/>
        </w:rPr>
        <w:t xml:space="preserve">самостоятельной работы обучающегося – </w:t>
      </w:r>
      <w:r>
        <w:rPr>
          <w:rFonts w:ascii="Times New Roman" w:hAnsi="Times New Roman"/>
          <w:sz w:val="28"/>
          <w:szCs w:val="28"/>
        </w:rPr>
        <w:t>45 часов.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E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аттестации по учебной дисциплине: </w:t>
      </w:r>
      <w:r w:rsidRPr="002E5012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213" w:type="dxa"/>
        <w:tblInd w:w="534" w:type="dxa"/>
        <w:tblLayout w:type="fixed"/>
        <w:tblLook w:val="01E0"/>
      </w:tblPr>
      <w:tblGrid>
        <w:gridCol w:w="9213"/>
      </w:tblGrid>
      <w:tr w:rsidR="00423685" w:rsidRPr="00A74F7E" w:rsidTr="00C05AC7">
        <w:trPr>
          <w:trHeight w:val="232"/>
        </w:trPr>
        <w:tc>
          <w:tcPr>
            <w:tcW w:w="9213" w:type="dxa"/>
          </w:tcPr>
          <w:p w:rsidR="00423685" w:rsidRPr="00A74F7E" w:rsidRDefault="000346BB" w:rsidP="00A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1.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Настройка интерфейса Ar</w:t>
            </w:r>
            <w:r w:rsidRPr="00A74F7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on</w:t>
            </w:r>
          </w:p>
        </w:tc>
      </w:tr>
      <w:tr w:rsidR="000346BB" w:rsidRPr="00A74F7E" w:rsidTr="00C05AC7">
        <w:trPr>
          <w:trHeight w:val="308"/>
        </w:trPr>
        <w:tc>
          <w:tcPr>
            <w:tcW w:w="9213" w:type="dxa"/>
          </w:tcPr>
          <w:p w:rsidR="000346BB" w:rsidRPr="00A74F7E" w:rsidRDefault="000346BB" w:rsidP="00A74F7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2. Построение плана. Стены, перекрытия, фундамент.</w:t>
            </w:r>
          </w:p>
        </w:tc>
      </w:tr>
      <w:tr w:rsidR="000346BB" w:rsidRPr="00A74F7E" w:rsidTr="00C05AC7">
        <w:trPr>
          <w:trHeight w:val="255"/>
        </w:trPr>
        <w:tc>
          <w:tcPr>
            <w:tcW w:w="9213" w:type="dxa"/>
          </w:tcPr>
          <w:p w:rsidR="000346BB" w:rsidRPr="00A74F7E" w:rsidRDefault="000346BB" w:rsidP="00A74F7E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74F7E">
              <w:rPr>
                <w:sz w:val="28"/>
                <w:szCs w:val="28"/>
              </w:rPr>
              <w:t>Тема</w:t>
            </w:r>
            <w:r w:rsidRPr="00A74F7E">
              <w:rPr>
                <w:bCs/>
                <w:sz w:val="28"/>
                <w:szCs w:val="28"/>
              </w:rPr>
              <w:t>3. Окна, двери, лестницы.</w:t>
            </w:r>
          </w:p>
        </w:tc>
      </w:tr>
      <w:tr w:rsidR="000346BB" w:rsidRPr="00A74F7E" w:rsidTr="00A74F7E">
        <w:trPr>
          <w:trHeight w:val="249"/>
        </w:trPr>
        <w:tc>
          <w:tcPr>
            <w:tcW w:w="9213" w:type="dxa"/>
          </w:tcPr>
          <w:p w:rsidR="000346BB" w:rsidRPr="00A74F7E" w:rsidRDefault="000346BB" w:rsidP="00A74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4. Редактирование объектов.</w:t>
            </w:r>
          </w:p>
        </w:tc>
      </w:tr>
      <w:tr w:rsidR="000346BB" w:rsidRPr="00A74F7E" w:rsidTr="00A74F7E">
        <w:trPr>
          <w:trHeight w:val="353"/>
        </w:trPr>
        <w:tc>
          <w:tcPr>
            <w:tcW w:w="9213" w:type="dxa"/>
          </w:tcPr>
          <w:p w:rsidR="000346BB" w:rsidRPr="00A74F7E" w:rsidRDefault="000346BB" w:rsidP="00A74F7E">
            <w:pPr>
              <w:tabs>
                <w:tab w:val="left" w:pos="2361"/>
              </w:tabs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 xml:space="preserve">5. Работа с текстурами. </w:t>
            </w:r>
          </w:p>
        </w:tc>
      </w:tr>
      <w:tr w:rsidR="000346BB" w:rsidRPr="00A74F7E" w:rsidTr="00C05AC7">
        <w:trPr>
          <w:trHeight w:val="279"/>
        </w:trPr>
        <w:tc>
          <w:tcPr>
            <w:tcW w:w="9213" w:type="dxa"/>
          </w:tcPr>
          <w:p w:rsidR="000346BB" w:rsidRPr="00A74F7E" w:rsidRDefault="000346BB" w:rsidP="00A74F7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6. Построение крыш.</w:t>
            </w:r>
          </w:p>
        </w:tc>
      </w:tr>
      <w:tr w:rsidR="000346BB" w:rsidRPr="00A74F7E" w:rsidTr="00C05AC7">
        <w:trPr>
          <w:trHeight w:val="214"/>
        </w:trPr>
        <w:tc>
          <w:tcPr>
            <w:tcW w:w="9213" w:type="dxa"/>
          </w:tcPr>
          <w:p w:rsidR="000346BB" w:rsidRPr="00A74F7E" w:rsidRDefault="000346BB" w:rsidP="00A74F7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>Тема.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7. Нанесение размеров и текста.</w:t>
            </w:r>
          </w:p>
        </w:tc>
      </w:tr>
      <w:tr w:rsidR="000346BB" w:rsidRPr="00A74F7E" w:rsidTr="00C05AC7">
        <w:trPr>
          <w:trHeight w:val="303"/>
        </w:trPr>
        <w:tc>
          <w:tcPr>
            <w:tcW w:w="9213" w:type="dxa"/>
          </w:tcPr>
          <w:p w:rsidR="000346BB" w:rsidRPr="00A74F7E" w:rsidRDefault="000346BB" w:rsidP="00A74F7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8. Инструменты 2D.</w:t>
            </w:r>
          </w:p>
        </w:tc>
      </w:tr>
      <w:tr w:rsidR="00A74F7E" w:rsidRPr="00A74F7E" w:rsidTr="00C05AC7">
        <w:trPr>
          <w:trHeight w:val="237"/>
        </w:trPr>
        <w:tc>
          <w:tcPr>
            <w:tcW w:w="9213" w:type="dxa"/>
          </w:tcPr>
          <w:p w:rsidR="00A74F7E" w:rsidRPr="00A74F7E" w:rsidRDefault="00A74F7E" w:rsidP="00A74F7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9.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Создание зон, экспликация, площади помещений.</w:t>
            </w:r>
          </w:p>
        </w:tc>
      </w:tr>
      <w:tr w:rsidR="00A74F7E" w:rsidRPr="00A74F7E" w:rsidTr="00A74F7E">
        <w:trPr>
          <w:trHeight w:val="277"/>
        </w:trPr>
        <w:tc>
          <w:tcPr>
            <w:tcW w:w="9213" w:type="dxa"/>
          </w:tcPr>
          <w:p w:rsidR="00A74F7E" w:rsidRPr="00A74F7E" w:rsidRDefault="00A74F7E" w:rsidP="00A74F7E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10. Работа с интерьером, освещение.</w:t>
            </w:r>
          </w:p>
        </w:tc>
      </w:tr>
      <w:tr w:rsidR="00A74F7E" w:rsidRPr="00A74F7E" w:rsidTr="00C05AC7">
        <w:trPr>
          <w:trHeight w:val="238"/>
        </w:trPr>
        <w:tc>
          <w:tcPr>
            <w:tcW w:w="9213" w:type="dxa"/>
          </w:tcPr>
          <w:p w:rsidR="00A74F7E" w:rsidRPr="00A74F7E" w:rsidRDefault="00A74F7E" w:rsidP="00A74F7E">
            <w:pPr>
              <w:pStyle w:val="ad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</w:rPr>
            </w:pPr>
            <w:r w:rsidRPr="00A74F7E">
              <w:rPr>
                <w:sz w:val="28"/>
                <w:szCs w:val="28"/>
              </w:rPr>
              <w:t xml:space="preserve">Тема </w:t>
            </w:r>
            <w:r w:rsidRPr="00A74F7E">
              <w:rPr>
                <w:bCs/>
                <w:sz w:val="28"/>
                <w:szCs w:val="28"/>
              </w:rPr>
              <w:t>11. Визуализация проекта.</w:t>
            </w:r>
          </w:p>
        </w:tc>
      </w:tr>
    </w:tbl>
    <w:p w:rsidR="00423685" w:rsidRDefault="00423685" w:rsidP="002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85" w:rsidRDefault="00423685" w:rsidP="002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85" w:rsidRPr="00A74F7E" w:rsidRDefault="00423685" w:rsidP="0042368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A74F7E">
        <w:rPr>
          <w:b/>
          <w:sz w:val="28"/>
          <w:szCs w:val="28"/>
          <w:u w:val="single"/>
        </w:rPr>
        <w:t xml:space="preserve">ОП.10. </w:t>
      </w:r>
      <w:r w:rsidR="00A74F7E" w:rsidRPr="00A74F7E">
        <w:rPr>
          <w:b/>
          <w:sz w:val="28"/>
          <w:szCs w:val="28"/>
          <w:u w:val="single"/>
        </w:rPr>
        <w:t>Ландшафтный дизайн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в соответствии с ФГОС (базовый уровень).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423685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 w:rsidR="00A74F7E">
        <w:rPr>
          <w:sz w:val="28"/>
          <w:szCs w:val="28"/>
        </w:rPr>
        <w:t xml:space="preserve"> </w:t>
      </w:r>
      <w:r>
        <w:rPr>
          <w:sz w:val="28"/>
          <w:szCs w:val="28"/>
        </w:rPr>
        <w:t>ОК 1</w:t>
      </w:r>
      <w:r w:rsidR="00A74F7E">
        <w:rPr>
          <w:sz w:val="28"/>
          <w:szCs w:val="28"/>
        </w:rPr>
        <w:t>-</w:t>
      </w:r>
      <w:r>
        <w:rPr>
          <w:sz w:val="28"/>
          <w:szCs w:val="28"/>
        </w:rPr>
        <w:t>9, ПК 1.1</w:t>
      </w:r>
      <w:r w:rsidR="00A74F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ПК </w:t>
      </w:r>
      <w:r w:rsidR="00A74F7E">
        <w:rPr>
          <w:sz w:val="28"/>
          <w:szCs w:val="28"/>
        </w:rPr>
        <w:t>1</w:t>
      </w:r>
      <w:r>
        <w:rPr>
          <w:sz w:val="28"/>
          <w:szCs w:val="28"/>
        </w:rPr>
        <w:t xml:space="preserve">.2, ПК </w:t>
      </w:r>
      <w:r w:rsidR="00A74F7E">
        <w:rPr>
          <w:sz w:val="28"/>
          <w:szCs w:val="28"/>
        </w:rPr>
        <w:t>2.1</w:t>
      </w:r>
      <w:r>
        <w:rPr>
          <w:sz w:val="28"/>
          <w:szCs w:val="28"/>
        </w:rPr>
        <w:t xml:space="preserve">, </w:t>
      </w:r>
      <w:r w:rsidR="00A74F7E">
        <w:rPr>
          <w:sz w:val="28"/>
          <w:szCs w:val="28"/>
        </w:rPr>
        <w:t>ПК 2.2, ПК 3</w:t>
      </w:r>
      <w:r>
        <w:rPr>
          <w:sz w:val="28"/>
          <w:szCs w:val="28"/>
        </w:rPr>
        <w:t>.</w:t>
      </w:r>
      <w:r w:rsidR="00A74F7E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423685" w:rsidRPr="002E5012" w:rsidRDefault="00423685" w:rsidP="0042368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уметь: </w:t>
      </w:r>
    </w:p>
    <w:p w:rsidR="00A74F7E" w:rsidRPr="00D11D87" w:rsidRDefault="00A74F7E" w:rsidP="00FD00B1">
      <w:pPr>
        <w:pStyle w:val="ConsPlusNormal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средства;</w:t>
      </w:r>
    </w:p>
    <w:p w:rsidR="00A74F7E" w:rsidRPr="00A74F7E" w:rsidRDefault="00A74F7E" w:rsidP="00FD00B1">
      <w:pPr>
        <w:pStyle w:val="a6"/>
        <w:numPr>
          <w:ilvl w:val="0"/>
          <w:numId w:val="42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4F7E">
        <w:rPr>
          <w:rFonts w:ascii="Times New Roman" w:hAnsi="Times New Roman"/>
          <w:sz w:val="28"/>
          <w:szCs w:val="28"/>
        </w:rPr>
        <w:lastRenderedPageBreak/>
        <w:t>выбирать  материалы с учетом их формообразующих свойств;</w:t>
      </w:r>
    </w:p>
    <w:p w:rsidR="00A74F7E" w:rsidRPr="00D11D87" w:rsidRDefault="00A74F7E" w:rsidP="00FD00B1">
      <w:pPr>
        <w:pStyle w:val="22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эталонные образцы </w:t>
      </w:r>
      <w:r w:rsidRPr="00D11D87">
        <w:rPr>
          <w:sz w:val="28"/>
          <w:szCs w:val="28"/>
        </w:rPr>
        <w:t xml:space="preserve">объекта дизайна </w:t>
      </w:r>
      <w:r>
        <w:rPr>
          <w:sz w:val="28"/>
          <w:szCs w:val="28"/>
        </w:rPr>
        <w:t>и</w:t>
      </w:r>
      <w:r w:rsidRPr="00D11D87">
        <w:rPr>
          <w:sz w:val="28"/>
          <w:szCs w:val="28"/>
        </w:rPr>
        <w:t>ли его отдельные элементы в макете, материале;</w:t>
      </w:r>
    </w:p>
    <w:p w:rsidR="00A74F7E" w:rsidRPr="00D11D87" w:rsidRDefault="00A74F7E" w:rsidP="00FD00B1">
      <w:pPr>
        <w:pStyle w:val="22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выполнять технические чертежи проекта для разработки  конструкции изделия с учетом особенностей технологии;</w:t>
      </w:r>
    </w:p>
    <w:p w:rsidR="00A74F7E" w:rsidRPr="00D11D87" w:rsidRDefault="00A74F7E" w:rsidP="00FD00B1">
      <w:pPr>
        <w:pStyle w:val="22"/>
        <w:widowControl w:val="0"/>
        <w:numPr>
          <w:ilvl w:val="0"/>
          <w:numId w:val="42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 xml:space="preserve">разрабатывать технологическую карту изготовления авторского проекта. </w:t>
      </w:r>
    </w:p>
    <w:p w:rsidR="00A74F7E" w:rsidRPr="00D11D87" w:rsidRDefault="00A74F7E" w:rsidP="00FD00B1">
      <w:pPr>
        <w:pStyle w:val="ConsPlusNormal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проводить проектный анализ;</w:t>
      </w:r>
    </w:p>
    <w:p w:rsidR="00A74F7E" w:rsidRPr="00D11D87" w:rsidRDefault="00A74F7E" w:rsidP="00FD00B1">
      <w:pPr>
        <w:pStyle w:val="ConsPlusNormal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разрабатывать концепцию проекта;</w:t>
      </w:r>
    </w:p>
    <w:p w:rsidR="00A74F7E" w:rsidRPr="00D11D87" w:rsidRDefault="00A74F7E" w:rsidP="00FD00B1">
      <w:pPr>
        <w:pStyle w:val="ConsPlusNormal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выбирать графические средства в соответствии с тематикой и задачами проекта;</w:t>
      </w:r>
    </w:p>
    <w:p w:rsidR="00A74F7E" w:rsidRPr="00D11D87" w:rsidRDefault="00A74F7E" w:rsidP="00FD00B1">
      <w:pPr>
        <w:pStyle w:val="ConsPlusNormal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выполнять эскизы в соответствии с тематикой проекта;</w:t>
      </w:r>
    </w:p>
    <w:p w:rsidR="00A74F7E" w:rsidRPr="00D11D87" w:rsidRDefault="00A74F7E" w:rsidP="00FD00B1">
      <w:pPr>
        <w:pStyle w:val="ConsPlusNormal"/>
        <w:numPr>
          <w:ilvl w:val="0"/>
          <w:numId w:val="4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реализовывать творческие идеи в макете;</w:t>
      </w:r>
    </w:p>
    <w:p w:rsidR="00423685" w:rsidRPr="002F3A98" w:rsidRDefault="00A74F7E" w:rsidP="00A74F7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создавать целостную композицию на плоскости, в объеме и пространстве, применяя известные способы построения и формообразования;</w:t>
      </w:r>
    </w:p>
    <w:p w:rsidR="00423685" w:rsidRPr="00FF6843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A74F7E" w:rsidRPr="00D11D87" w:rsidRDefault="00A74F7E" w:rsidP="00A74F7E">
      <w:pPr>
        <w:pStyle w:val="ConsPlusNormal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средства;</w:t>
      </w:r>
    </w:p>
    <w:p w:rsidR="00A74F7E" w:rsidRPr="00A74F7E" w:rsidRDefault="00A74F7E" w:rsidP="00A74F7E">
      <w:pPr>
        <w:pStyle w:val="a6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74F7E">
        <w:rPr>
          <w:rFonts w:ascii="Times New Roman" w:hAnsi="Times New Roman"/>
          <w:sz w:val="28"/>
          <w:szCs w:val="28"/>
        </w:rPr>
        <w:t>выбирать  материалы с учетом их формообразующих свойств;</w:t>
      </w:r>
    </w:p>
    <w:p w:rsidR="00A74F7E" w:rsidRPr="00D11D87" w:rsidRDefault="00A74F7E" w:rsidP="00A74F7E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эталонные образцы </w:t>
      </w:r>
      <w:r w:rsidRPr="00D11D87">
        <w:rPr>
          <w:sz w:val="28"/>
          <w:szCs w:val="28"/>
        </w:rPr>
        <w:t xml:space="preserve">объекта дизайна </w:t>
      </w:r>
      <w:r>
        <w:rPr>
          <w:sz w:val="28"/>
          <w:szCs w:val="28"/>
        </w:rPr>
        <w:t>и</w:t>
      </w:r>
      <w:r w:rsidRPr="00D11D87">
        <w:rPr>
          <w:sz w:val="28"/>
          <w:szCs w:val="28"/>
        </w:rPr>
        <w:t>ли его отдельные элементы в макете, материале;</w:t>
      </w:r>
    </w:p>
    <w:p w:rsidR="00A74F7E" w:rsidRPr="00D11D87" w:rsidRDefault="00A74F7E" w:rsidP="00A74F7E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выполнять технические чертежи проекта для разработки  конструкции изделия с учетом особенностей технологии;</w:t>
      </w:r>
    </w:p>
    <w:p w:rsidR="00A74F7E" w:rsidRPr="00D11D87" w:rsidRDefault="00A74F7E" w:rsidP="00A74F7E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 xml:space="preserve">разрабатывать технологическую карту изготовления авторского проекта. </w:t>
      </w:r>
    </w:p>
    <w:p w:rsidR="00A74F7E" w:rsidRPr="00D11D87" w:rsidRDefault="00A74F7E" w:rsidP="00A74F7E">
      <w:pPr>
        <w:pStyle w:val="ConsPlusNormal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проводить проектный анализ;</w:t>
      </w:r>
    </w:p>
    <w:p w:rsidR="00A74F7E" w:rsidRPr="00D11D87" w:rsidRDefault="00A74F7E" w:rsidP="00A74F7E">
      <w:pPr>
        <w:pStyle w:val="ConsPlusNormal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разрабатывать концепцию проекта;</w:t>
      </w:r>
    </w:p>
    <w:p w:rsidR="00A74F7E" w:rsidRPr="00D11D87" w:rsidRDefault="00A74F7E" w:rsidP="00A74F7E">
      <w:pPr>
        <w:pStyle w:val="ConsPlusNormal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выбирать графические средства в соответствии с тематикой и задачами проекта;</w:t>
      </w:r>
    </w:p>
    <w:p w:rsidR="00A74F7E" w:rsidRPr="00D11D87" w:rsidRDefault="00A74F7E" w:rsidP="00A74F7E">
      <w:pPr>
        <w:pStyle w:val="ConsPlusNormal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выполнять эскизы в соответствии с тематикой проекта;</w:t>
      </w:r>
    </w:p>
    <w:p w:rsidR="00A74F7E" w:rsidRPr="00D11D87" w:rsidRDefault="00A74F7E" w:rsidP="00A74F7E">
      <w:pPr>
        <w:pStyle w:val="ConsPlusNormal"/>
        <w:numPr>
          <w:ilvl w:val="0"/>
          <w:numId w:val="16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реализовывать творческие идеи в макете;</w:t>
      </w:r>
    </w:p>
    <w:p w:rsidR="00423685" w:rsidRPr="002F3A98" w:rsidRDefault="00A74F7E" w:rsidP="00A74F7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создавать целостную композицию на плоскости, в объеме и пространстве, применяя известные способы построения и формообразования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685" w:rsidRDefault="00423685" w:rsidP="00423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74F7E" w:rsidRPr="003D1F6F" w:rsidRDefault="00A74F7E" w:rsidP="00A74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D1F6F">
        <w:rPr>
          <w:rFonts w:ascii="Times New Roman" w:hAnsi="Times New Roman"/>
          <w:sz w:val="28"/>
          <w:szCs w:val="28"/>
        </w:rPr>
        <w:t>аксимальной учебной нагрузки обучающегося –</w:t>
      </w:r>
      <w:r>
        <w:rPr>
          <w:rFonts w:ascii="Times New Roman" w:hAnsi="Times New Roman"/>
          <w:sz w:val="28"/>
          <w:szCs w:val="28"/>
        </w:rPr>
        <w:t xml:space="preserve"> 105</w:t>
      </w:r>
      <w:r w:rsidRPr="003D1F6F">
        <w:rPr>
          <w:rFonts w:ascii="Times New Roman" w:hAnsi="Times New Roman"/>
          <w:sz w:val="28"/>
          <w:szCs w:val="28"/>
        </w:rPr>
        <w:t xml:space="preserve">  часов, включая:</w:t>
      </w:r>
    </w:p>
    <w:p w:rsidR="00A74F7E" w:rsidRPr="003D1F6F" w:rsidRDefault="00A74F7E" w:rsidP="00A74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F6F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</w:t>
      </w:r>
      <w:r>
        <w:rPr>
          <w:rFonts w:ascii="Times New Roman" w:hAnsi="Times New Roman"/>
          <w:sz w:val="28"/>
          <w:szCs w:val="28"/>
        </w:rPr>
        <w:t xml:space="preserve"> 70</w:t>
      </w:r>
      <w:r w:rsidRPr="003D1F6F">
        <w:rPr>
          <w:rFonts w:ascii="Times New Roman" w:hAnsi="Times New Roman"/>
          <w:sz w:val="28"/>
          <w:szCs w:val="28"/>
        </w:rPr>
        <w:t xml:space="preserve">  часов;</w:t>
      </w:r>
    </w:p>
    <w:p w:rsidR="00423685" w:rsidRPr="00FF6843" w:rsidRDefault="00A74F7E" w:rsidP="00A74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F6F">
        <w:rPr>
          <w:rFonts w:ascii="Times New Roman" w:hAnsi="Times New Roman"/>
          <w:sz w:val="28"/>
          <w:szCs w:val="28"/>
        </w:rPr>
        <w:t xml:space="preserve">самостоятельной работы обучающегося – </w:t>
      </w:r>
      <w:r>
        <w:rPr>
          <w:rFonts w:ascii="Times New Roman" w:hAnsi="Times New Roman"/>
          <w:sz w:val="28"/>
          <w:szCs w:val="28"/>
        </w:rPr>
        <w:t>35 часов.</w:t>
      </w:r>
      <w:r w:rsidR="00423685"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E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аттестации по учебной дисциплине: </w:t>
      </w:r>
      <w:r w:rsidRPr="002E5012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423685" w:rsidRPr="002E5012" w:rsidRDefault="00423685" w:rsidP="00423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213" w:type="dxa"/>
        <w:tblInd w:w="534" w:type="dxa"/>
        <w:tblLayout w:type="fixed"/>
        <w:tblLook w:val="01E0"/>
      </w:tblPr>
      <w:tblGrid>
        <w:gridCol w:w="9213"/>
      </w:tblGrid>
      <w:tr w:rsidR="00423685" w:rsidRPr="00A74F7E" w:rsidTr="00C05AC7">
        <w:trPr>
          <w:trHeight w:val="232"/>
        </w:trPr>
        <w:tc>
          <w:tcPr>
            <w:tcW w:w="9213" w:type="dxa"/>
          </w:tcPr>
          <w:p w:rsidR="00423685" w:rsidRPr="00A74F7E" w:rsidRDefault="00A74F7E" w:rsidP="00C05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>Тема 1. Стиль в ландшафтном дизайне. Типы садов.</w:t>
            </w:r>
          </w:p>
        </w:tc>
      </w:tr>
      <w:tr w:rsidR="00A74F7E" w:rsidRPr="00A74F7E" w:rsidTr="00C05AC7">
        <w:trPr>
          <w:trHeight w:val="308"/>
        </w:trPr>
        <w:tc>
          <w:tcPr>
            <w:tcW w:w="9213" w:type="dxa"/>
          </w:tcPr>
          <w:p w:rsidR="00A74F7E" w:rsidRPr="00A74F7E" w:rsidRDefault="00A74F7E" w:rsidP="002D63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>Тема 2. Пространственная структура ландшафта. Типы пространственной структуры</w:t>
            </w:r>
          </w:p>
        </w:tc>
      </w:tr>
      <w:tr w:rsidR="00A74F7E" w:rsidRPr="00A74F7E" w:rsidTr="00C05AC7">
        <w:trPr>
          <w:trHeight w:val="255"/>
        </w:trPr>
        <w:tc>
          <w:tcPr>
            <w:tcW w:w="9213" w:type="dxa"/>
          </w:tcPr>
          <w:p w:rsidR="00A74F7E" w:rsidRPr="00A74F7E" w:rsidRDefault="00A74F7E" w:rsidP="002D634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>Тема 3. Композиционные средства в ландшафтном дизайне</w:t>
            </w:r>
          </w:p>
        </w:tc>
      </w:tr>
      <w:tr w:rsidR="00A74F7E" w:rsidRPr="00A74F7E" w:rsidTr="00C05AC7">
        <w:trPr>
          <w:trHeight w:val="567"/>
        </w:trPr>
        <w:tc>
          <w:tcPr>
            <w:tcW w:w="9213" w:type="dxa"/>
          </w:tcPr>
          <w:p w:rsidR="00A74F7E" w:rsidRPr="00A74F7E" w:rsidRDefault="00A74F7E" w:rsidP="002D634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4.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 xml:space="preserve">Методика проектирования малых пространств. </w:t>
            </w:r>
            <w:r w:rsidRPr="00A74F7E">
              <w:rPr>
                <w:rFonts w:ascii="Times New Roman" w:hAnsi="Times New Roman"/>
                <w:sz w:val="28"/>
                <w:szCs w:val="28"/>
              </w:rPr>
              <w:t>Задачи и этапы проектирования.</w:t>
            </w:r>
          </w:p>
        </w:tc>
      </w:tr>
      <w:tr w:rsidR="00A74F7E" w:rsidRPr="00A74F7E" w:rsidTr="00A74F7E">
        <w:trPr>
          <w:trHeight w:val="237"/>
        </w:trPr>
        <w:tc>
          <w:tcPr>
            <w:tcW w:w="9213" w:type="dxa"/>
          </w:tcPr>
          <w:p w:rsidR="00A74F7E" w:rsidRPr="00A74F7E" w:rsidRDefault="00A74F7E" w:rsidP="002D634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 xml:space="preserve">Тема 5. </w:t>
            </w:r>
            <w:r w:rsidRPr="00A74F7E">
              <w:rPr>
                <w:rFonts w:ascii="Times New Roman" w:hAnsi="Times New Roman"/>
                <w:bCs/>
                <w:sz w:val="28"/>
                <w:szCs w:val="28"/>
              </w:rPr>
              <w:t>Комплексный анализ участка</w:t>
            </w:r>
          </w:p>
        </w:tc>
      </w:tr>
      <w:tr w:rsidR="00A74F7E" w:rsidRPr="00A74F7E" w:rsidTr="00C05AC7">
        <w:trPr>
          <w:trHeight w:val="279"/>
        </w:trPr>
        <w:tc>
          <w:tcPr>
            <w:tcW w:w="9213" w:type="dxa"/>
          </w:tcPr>
          <w:p w:rsidR="00A74F7E" w:rsidRPr="00A74F7E" w:rsidRDefault="00A74F7E" w:rsidP="002D634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>Тема 6. Функциональное зонирование территории</w:t>
            </w:r>
          </w:p>
        </w:tc>
      </w:tr>
      <w:tr w:rsidR="00A74F7E" w:rsidRPr="00A74F7E" w:rsidTr="00C05AC7">
        <w:trPr>
          <w:trHeight w:val="214"/>
        </w:trPr>
        <w:tc>
          <w:tcPr>
            <w:tcW w:w="9213" w:type="dxa"/>
          </w:tcPr>
          <w:p w:rsidR="00A74F7E" w:rsidRPr="00A74F7E" w:rsidRDefault="00A74F7E" w:rsidP="002D634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>Тема 7.Инженерная подготовка территории</w:t>
            </w:r>
          </w:p>
        </w:tc>
      </w:tr>
      <w:tr w:rsidR="00A74F7E" w:rsidRPr="00A74F7E" w:rsidTr="00C05AC7">
        <w:trPr>
          <w:trHeight w:val="303"/>
        </w:trPr>
        <w:tc>
          <w:tcPr>
            <w:tcW w:w="9213" w:type="dxa"/>
          </w:tcPr>
          <w:p w:rsidR="00A74F7E" w:rsidRPr="00A74F7E" w:rsidRDefault="00A74F7E" w:rsidP="002D634C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74F7E">
              <w:rPr>
                <w:rFonts w:ascii="Times New Roman" w:hAnsi="Times New Roman"/>
                <w:sz w:val="28"/>
                <w:szCs w:val="28"/>
              </w:rPr>
              <w:t>Тема 8. Проектная документация</w:t>
            </w:r>
          </w:p>
        </w:tc>
      </w:tr>
    </w:tbl>
    <w:p w:rsidR="00423685" w:rsidRDefault="00423685" w:rsidP="002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685" w:rsidRPr="002E5012" w:rsidRDefault="00423685" w:rsidP="002E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12" w:rsidRDefault="002E5012" w:rsidP="002E5012">
      <w:pPr>
        <w:pStyle w:val="Default"/>
        <w:jc w:val="center"/>
        <w:rPr>
          <w:b/>
          <w:bCs/>
          <w:sz w:val="28"/>
          <w:szCs w:val="28"/>
        </w:rPr>
      </w:pPr>
      <w:r w:rsidRPr="009C5A05">
        <w:rPr>
          <w:b/>
          <w:sz w:val="28"/>
          <w:szCs w:val="28"/>
          <w:u w:val="single"/>
        </w:rPr>
        <w:t>ОП.</w:t>
      </w:r>
      <w:r w:rsidR="00423685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.</w:t>
      </w:r>
      <w:r w:rsidRPr="009C5A05">
        <w:rPr>
          <w:b/>
          <w:sz w:val="28"/>
          <w:szCs w:val="28"/>
          <w:u w:val="single"/>
        </w:rPr>
        <w:t xml:space="preserve"> Правовое обеспечение профессиональной деятельности</w:t>
      </w:r>
    </w:p>
    <w:p w:rsidR="00FF6843" w:rsidRPr="002E5012" w:rsidRDefault="002F3A98" w:rsidP="002F3A9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F6843"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FF6843" w:rsidRPr="002E5012" w:rsidRDefault="00FF6843" w:rsidP="002F3A98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="007161CC"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в соответствии с ФГОС (базовый уровень). </w:t>
      </w:r>
    </w:p>
    <w:p w:rsidR="00FF6843" w:rsidRPr="002E5012" w:rsidRDefault="00FF6843" w:rsidP="002F3A98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FF6843" w:rsidRDefault="002F3A98" w:rsidP="002F3A9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FF6843"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="00FF6843"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2E5012" w:rsidRPr="002E5012" w:rsidRDefault="002E5012" w:rsidP="002F3A98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 w:rsidR="00A74F7E">
        <w:rPr>
          <w:sz w:val="28"/>
          <w:szCs w:val="28"/>
        </w:rPr>
        <w:t xml:space="preserve"> </w:t>
      </w:r>
      <w:r w:rsidR="002F3A98">
        <w:rPr>
          <w:sz w:val="28"/>
          <w:szCs w:val="28"/>
        </w:rPr>
        <w:t xml:space="preserve">ОК 1 9, ПК </w:t>
      </w:r>
      <w:r w:rsidR="00D72488">
        <w:rPr>
          <w:sz w:val="28"/>
          <w:szCs w:val="28"/>
        </w:rPr>
        <w:t>4.2</w:t>
      </w:r>
      <w:r w:rsidR="002F3A98">
        <w:rPr>
          <w:sz w:val="28"/>
          <w:szCs w:val="28"/>
        </w:rPr>
        <w:t>, ПК 4.</w:t>
      </w:r>
      <w:r w:rsidR="00D72488">
        <w:rPr>
          <w:sz w:val="28"/>
          <w:szCs w:val="28"/>
        </w:rPr>
        <w:t>3</w:t>
      </w:r>
      <w:r w:rsidR="002F3A98">
        <w:rPr>
          <w:sz w:val="28"/>
          <w:szCs w:val="28"/>
        </w:rPr>
        <w:t>.</w:t>
      </w:r>
    </w:p>
    <w:p w:rsidR="00FF6843" w:rsidRPr="002E5012" w:rsidRDefault="002F3A98" w:rsidP="002F3A9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F6843"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FF6843" w:rsidRPr="002E5012" w:rsidRDefault="00FF6843" w:rsidP="002F3A98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уметь: </w:t>
      </w:r>
    </w:p>
    <w:p w:rsidR="00FF6843" w:rsidRPr="002E5012" w:rsidRDefault="00FF6843" w:rsidP="003C65D4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использовать необходимые нормативно-правовые документы; </w:t>
      </w:r>
    </w:p>
    <w:p w:rsidR="00FF6843" w:rsidRPr="002E5012" w:rsidRDefault="00FF6843" w:rsidP="003C65D4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защищать свои права в соответствии с гражданским, гражданско-процессуальным и трудовым законодательством; </w:t>
      </w:r>
    </w:p>
    <w:p w:rsidR="00FF6843" w:rsidRPr="002E5012" w:rsidRDefault="00FF6843" w:rsidP="003C65D4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осуществлять профессиональную деятельность в соответствии с действующим законодательством; </w:t>
      </w:r>
    </w:p>
    <w:p w:rsidR="00FF6843" w:rsidRPr="002E5012" w:rsidRDefault="00FF6843" w:rsidP="003C65D4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определять организационно-правовую форму организации; </w:t>
      </w:r>
    </w:p>
    <w:p w:rsidR="00FF6843" w:rsidRPr="002F3A98" w:rsidRDefault="00FF6843" w:rsidP="003C65D4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оценивать результаты и последствия деятельности (бездействия) с правовой точки зрения. </w:t>
      </w:r>
    </w:p>
    <w:p w:rsidR="00FF6843" w:rsidRPr="00FF6843" w:rsidRDefault="00FF6843" w:rsidP="002F3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положения Конституции РФ;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права и свободы человека и гражданина, механизмы их реализации;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понятие правового регулирования в сфере профессиональной деятельности;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законодательные акты и другие нормативные документы, регулирующие правоотношения в процессе профессиональной деятельности;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организационно-правовые формы юридических лиц;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положение субъектов предпринимательской деятельности;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работников в сфере профессиональной деятельности;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порядок заключения трудового договора и основания его прекращения;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оплаты труда;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роль государственного регулирования в обеспечении занятости населения;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право социальной защиты граждан;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понятие дисциплинарной и материальной ответственности работника;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виды административных правонарушений и административной ответственности; </w:t>
      </w:r>
    </w:p>
    <w:p w:rsidR="00FF6843" w:rsidRPr="002F3A98" w:rsidRDefault="00FF6843" w:rsidP="003C65D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3A98">
        <w:rPr>
          <w:rFonts w:ascii="Times New Roman" w:hAnsi="Times New Roman" w:cs="Times New Roman"/>
          <w:color w:val="000000"/>
          <w:sz w:val="28"/>
          <w:szCs w:val="28"/>
        </w:rPr>
        <w:t xml:space="preserve">нормы защиты нарушенных прав и судебный порядок разрешения споров. </w:t>
      </w:r>
    </w:p>
    <w:p w:rsidR="002F3A98" w:rsidRDefault="002F3A98" w:rsidP="002F3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FF6843"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12ED3" w:rsidRPr="00312ED3" w:rsidRDefault="00312ED3" w:rsidP="0031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ED3">
        <w:rPr>
          <w:rFonts w:ascii="Times New Roman" w:hAnsi="Times New Roman"/>
          <w:sz w:val="28"/>
          <w:szCs w:val="28"/>
        </w:rPr>
        <w:t>Максимальная учебная нагрузка на студента 81 час, в том числе:</w:t>
      </w:r>
    </w:p>
    <w:p w:rsidR="00312ED3" w:rsidRPr="00312ED3" w:rsidRDefault="00312ED3" w:rsidP="00312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12ED3">
        <w:rPr>
          <w:rFonts w:ascii="Times New Roman" w:hAnsi="Times New Roman"/>
          <w:sz w:val="28"/>
          <w:szCs w:val="28"/>
        </w:rPr>
        <w:t xml:space="preserve">обязательная аудиторная учебная нагрузка на студента – 54 часа, </w:t>
      </w:r>
    </w:p>
    <w:p w:rsidR="00FF6843" w:rsidRPr="00312ED3" w:rsidRDefault="00312ED3" w:rsidP="00312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ED3">
        <w:rPr>
          <w:rFonts w:ascii="Times New Roman" w:hAnsi="Times New Roman"/>
          <w:sz w:val="28"/>
          <w:szCs w:val="28"/>
        </w:rPr>
        <w:t>самостоятельная работа студента – 27 часов</w:t>
      </w:r>
    </w:p>
    <w:p w:rsidR="009510AF" w:rsidRPr="002E5012" w:rsidRDefault="002F3A98" w:rsidP="002F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FF6843" w:rsidRPr="002E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аттестации по учебной дисциплине: </w:t>
      </w:r>
      <w:r w:rsidR="00FF6843" w:rsidRPr="002E5012">
        <w:rPr>
          <w:rFonts w:ascii="Times New Roman" w:hAnsi="Times New Roman" w:cs="Times New Roman"/>
          <w:color w:val="000000"/>
          <w:sz w:val="28"/>
          <w:szCs w:val="28"/>
        </w:rPr>
        <w:t>дифференцированный зачет.</w:t>
      </w:r>
    </w:p>
    <w:p w:rsidR="002E5012" w:rsidRPr="002E5012" w:rsidRDefault="002E5012" w:rsidP="002F3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213" w:type="dxa"/>
        <w:tblInd w:w="534" w:type="dxa"/>
        <w:tblLayout w:type="fixed"/>
        <w:tblLook w:val="01E0"/>
      </w:tblPr>
      <w:tblGrid>
        <w:gridCol w:w="9213"/>
      </w:tblGrid>
      <w:tr w:rsidR="002F3A98" w:rsidRPr="00312ED3" w:rsidTr="005D2F7F">
        <w:trPr>
          <w:trHeight w:val="232"/>
        </w:trPr>
        <w:tc>
          <w:tcPr>
            <w:tcW w:w="9213" w:type="dxa"/>
          </w:tcPr>
          <w:p w:rsidR="002F3A98" w:rsidRPr="00312ED3" w:rsidRDefault="002F3A98" w:rsidP="002F3A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Введение в дисциплину</w:t>
            </w:r>
          </w:p>
        </w:tc>
      </w:tr>
      <w:tr w:rsidR="00312ED3" w:rsidRPr="00312ED3" w:rsidTr="005D2F7F">
        <w:trPr>
          <w:trHeight w:val="308"/>
        </w:trPr>
        <w:tc>
          <w:tcPr>
            <w:tcW w:w="9213" w:type="dxa"/>
          </w:tcPr>
          <w:p w:rsidR="00312ED3" w:rsidRPr="00312ED3" w:rsidRDefault="00312ED3" w:rsidP="002D634C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12ED3">
              <w:rPr>
                <w:b/>
                <w:bCs/>
                <w:sz w:val="28"/>
                <w:szCs w:val="28"/>
              </w:rPr>
              <w:t xml:space="preserve">Раздел 1. </w:t>
            </w:r>
            <w:r w:rsidRPr="00312ED3">
              <w:rPr>
                <w:b/>
                <w:sz w:val="28"/>
                <w:szCs w:val="28"/>
              </w:rPr>
              <w:t>Правовое регулирование хозяйственной деятельности</w:t>
            </w:r>
          </w:p>
        </w:tc>
      </w:tr>
      <w:tr w:rsidR="002F3A98" w:rsidRPr="00312ED3" w:rsidTr="005D2F7F">
        <w:trPr>
          <w:trHeight w:val="255"/>
        </w:trPr>
        <w:tc>
          <w:tcPr>
            <w:tcW w:w="9213" w:type="dxa"/>
          </w:tcPr>
          <w:p w:rsidR="002F3A98" w:rsidRPr="00312ED3" w:rsidRDefault="00312ED3" w:rsidP="0031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1.1.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Хозяйственные правоотношения и их характеристика</w:t>
            </w:r>
          </w:p>
        </w:tc>
      </w:tr>
      <w:tr w:rsidR="00312ED3" w:rsidRPr="00312ED3" w:rsidTr="005D2F7F">
        <w:trPr>
          <w:trHeight w:val="567"/>
        </w:trPr>
        <w:tc>
          <w:tcPr>
            <w:tcW w:w="9213" w:type="dxa"/>
          </w:tcPr>
          <w:p w:rsidR="00312ED3" w:rsidRPr="00312ED3" w:rsidRDefault="00312ED3" w:rsidP="0031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1.2.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Организационно-правовые формы юридических лиц, их правовой статус</w:t>
            </w:r>
          </w:p>
        </w:tc>
      </w:tr>
      <w:tr w:rsidR="00312ED3" w:rsidRPr="00312ED3" w:rsidTr="00312ED3">
        <w:trPr>
          <w:trHeight w:val="333"/>
        </w:trPr>
        <w:tc>
          <w:tcPr>
            <w:tcW w:w="9213" w:type="dxa"/>
          </w:tcPr>
          <w:p w:rsidR="00312ED3" w:rsidRPr="00312ED3" w:rsidRDefault="00312ED3" w:rsidP="0031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1.3. 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 гражданина</w:t>
            </w:r>
          </w:p>
        </w:tc>
      </w:tr>
      <w:tr w:rsidR="00312ED3" w:rsidRPr="00312ED3" w:rsidTr="005D2F7F">
        <w:trPr>
          <w:trHeight w:val="279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312ED3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договорных отношений</w:t>
            </w:r>
          </w:p>
        </w:tc>
      </w:tr>
      <w:tr w:rsidR="00312ED3" w:rsidRPr="00312ED3" w:rsidTr="005D2F7F">
        <w:trPr>
          <w:trHeight w:val="214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2.1.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Договор как основание возникновения хозяйственных правоотношений</w:t>
            </w:r>
          </w:p>
        </w:tc>
      </w:tr>
      <w:tr w:rsidR="00312ED3" w:rsidRPr="00312ED3" w:rsidTr="005D2F7F">
        <w:trPr>
          <w:trHeight w:val="303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3.Правовое регулирование трудовых отношений</w:t>
            </w:r>
          </w:p>
        </w:tc>
      </w:tr>
      <w:tr w:rsidR="00312ED3" w:rsidRPr="00312ED3" w:rsidTr="002D634C">
        <w:trPr>
          <w:trHeight w:val="237"/>
        </w:trPr>
        <w:tc>
          <w:tcPr>
            <w:tcW w:w="9213" w:type="dxa"/>
            <w:vAlign w:val="center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3.1.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Трудовые отношения</w:t>
            </w:r>
          </w:p>
        </w:tc>
      </w:tr>
      <w:tr w:rsidR="00312ED3" w:rsidRPr="00312ED3" w:rsidTr="00312ED3">
        <w:trPr>
          <w:trHeight w:val="361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3.2.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Трудовой договор</w:t>
            </w:r>
          </w:p>
        </w:tc>
      </w:tr>
      <w:tr w:rsidR="00312ED3" w:rsidRPr="00312ED3" w:rsidTr="005D2F7F">
        <w:trPr>
          <w:trHeight w:val="238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3.3.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Дисциплинарная и материальная ответ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ственность работника</w:t>
            </w:r>
          </w:p>
        </w:tc>
      </w:tr>
      <w:tr w:rsidR="00312ED3" w:rsidRPr="00312ED3" w:rsidTr="005D2F7F">
        <w:trPr>
          <w:trHeight w:val="327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3.4.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Защита нарушенных прав и судебный порядок разрешения трудовых споров</w:t>
            </w:r>
          </w:p>
        </w:tc>
      </w:tr>
      <w:tr w:rsidR="00312ED3" w:rsidRPr="00312ED3" w:rsidTr="005D2F7F">
        <w:trPr>
          <w:trHeight w:val="262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</w:t>
            </w:r>
            <w:r w:rsidRPr="00312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Разрешение хозяйственных споров</w:t>
            </w:r>
          </w:p>
        </w:tc>
      </w:tr>
      <w:tr w:rsidR="00312ED3" w:rsidRPr="00312ED3" w:rsidTr="005D2F7F">
        <w:trPr>
          <w:trHeight w:val="262"/>
        </w:trPr>
        <w:tc>
          <w:tcPr>
            <w:tcW w:w="9213" w:type="dxa"/>
          </w:tcPr>
          <w:p w:rsidR="00312ED3" w:rsidRPr="00312ED3" w:rsidRDefault="00312ED3" w:rsidP="002D63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>Тема 4.1.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Правонарушения в области предпринимательской деятельности</w:t>
            </w:r>
          </w:p>
        </w:tc>
      </w:tr>
      <w:tr w:rsidR="00312ED3" w:rsidRPr="00312ED3" w:rsidTr="005D2F7F">
        <w:trPr>
          <w:trHeight w:val="262"/>
        </w:trPr>
        <w:tc>
          <w:tcPr>
            <w:tcW w:w="9213" w:type="dxa"/>
          </w:tcPr>
          <w:p w:rsidR="00312ED3" w:rsidRPr="00312ED3" w:rsidRDefault="00312ED3" w:rsidP="00312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12E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4.2. </w:t>
            </w:r>
            <w:r w:rsidRPr="00312ED3">
              <w:rPr>
                <w:rFonts w:ascii="Times New Roman" w:hAnsi="Times New Roman" w:cs="Times New Roman"/>
                <w:sz w:val="28"/>
                <w:szCs w:val="28"/>
              </w:rPr>
              <w:t>Защита нарушенных прав и порядок разрешения хозяйственных споров.</w:t>
            </w:r>
          </w:p>
        </w:tc>
      </w:tr>
    </w:tbl>
    <w:p w:rsidR="00423685" w:rsidRDefault="00423685" w:rsidP="00E234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465" w:rsidRDefault="00E23465" w:rsidP="00E234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465" w:rsidRPr="00287B90" w:rsidRDefault="00E23465" w:rsidP="00E2346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287B90">
        <w:rPr>
          <w:b/>
          <w:sz w:val="28"/>
          <w:szCs w:val="28"/>
          <w:u w:val="single"/>
        </w:rPr>
        <w:t xml:space="preserve">ОП.12. </w:t>
      </w:r>
      <w:r w:rsidR="00287B90" w:rsidRPr="00287B90">
        <w:rPr>
          <w:b/>
          <w:sz w:val="28"/>
          <w:szCs w:val="28"/>
          <w:u w:val="single"/>
        </w:rPr>
        <w:t xml:space="preserve">Работа в системе программного проектирования </w:t>
      </w:r>
      <w:r w:rsidR="00287B90" w:rsidRPr="00287B90">
        <w:rPr>
          <w:b/>
          <w:sz w:val="28"/>
          <w:szCs w:val="28"/>
          <w:u w:val="single"/>
          <w:lang w:val="en-US"/>
        </w:rPr>
        <w:t>AutoCAD</w:t>
      </w:r>
    </w:p>
    <w:p w:rsidR="00E23465" w:rsidRPr="002E5012" w:rsidRDefault="00E23465" w:rsidP="00E2346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E5012">
        <w:rPr>
          <w:b/>
          <w:bCs/>
          <w:sz w:val="28"/>
          <w:szCs w:val="28"/>
        </w:rPr>
        <w:t xml:space="preserve">Область применения рабочей программы </w:t>
      </w:r>
    </w:p>
    <w:p w:rsidR="00E23465" w:rsidRPr="002E5012" w:rsidRDefault="00E23465" w:rsidP="00E2346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</w:t>
      </w:r>
      <w:r w:rsidRPr="009660D7">
        <w:rPr>
          <w:b/>
          <w:sz w:val="28"/>
          <w:szCs w:val="28"/>
        </w:rPr>
        <w:t>54.02.01 Дизайн (по отраслям)</w:t>
      </w:r>
      <w:r w:rsidRPr="002E5012">
        <w:rPr>
          <w:b/>
          <w:bCs/>
          <w:sz w:val="28"/>
          <w:szCs w:val="28"/>
        </w:rPr>
        <w:t xml:space="preserve"> </w:t>
      </w:r>
      <w:r w:rsidRPr="002E5012">
        <w:rPr>
          <w:sz w:val="28"/>
          <w:szCs w:val="28"/>
        </w:rPr>
        <w:t xml:space="preserve">в соответствии с ФГОС (базовый уровень). </w:t>
      </w:r>
    </w:p>
    <w:p w:rsidR="00E23465" w:rsidRPr="002E5012" w:rsidRDefault="00E23465" w:rsidP="00E2346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Рабочая программа учебной дисциплины может быть использована при подготовке студентов очной и заочной формы обучения. </w:t>
      </w:r>
    </w:p>
    <w:p w:rsidR="00E23465" w:rsidRDefault="00E23465" w:rsidP="00E2346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E5012">
        <w:rPr>
          <w:b/>
          <w:bCs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  <w:r w:rsidRPr="002E5012">
        <w:rPr>
          <w:sz w:val="28"/>
          <w:szCs w:val="28"/>
        </w:rPr>
        <w:t xml:space="preserve">дисциплина является общепрофессиональной и входит в профессиональный цикл. </w:t>
      </w:r>
    </w:p>
    <w:p w:rsidR="00E23465" w:rsidRPr="002E5012" w:rsidRDefault="00E23465" w:rsidP="00E23465">
      <w:pPr>
        <w:pStyle w:val="Default"/>
        <w:ind w:firstLine="709"/>
        <w:jc w:val="both"/>
        <w:rPr>
          <w:sz w:val="28"/>
          <w:szCs w:val="28"/>
        </w:rPr>
      </w:pPr>
      <w:r w:rsidRPr="00724883">
        <w:rPr>
          <w:sz w:val="28"/>
          <w:szCs w:val="28"/>
        </w:rPr>
        <w:t>Процесс изучения учебной дисциплины направлен на формирование общих и профессиональных компетенций:</w:t>
      </w:r>
      <w:r w:rsidR="00287B90">
        <w:rPr>
          <w:sz w:val="28"/>
          <w:szCs w:val="28"/>
        </w:rPr>
        <w:t xml:space="preserve"> </w:t>
      </w:r>
      <w:r>
        <w:rPr>
          <w:sz w:val="28"/>
          <w:szCs w:val="28"/>
        </w:rPr>
        <w:t>ОК 1</w:t>
      </w:r>
      <w:r w:rsidR="00287B90">
        <w:rPr>
          <w:sz w:val="28"/>
          <w:szCs w:val="28"/>
        </w:rPr>
        <w:t>-</w:t>
      </w:r>
      <w:r>
        <w:rPr>
          <w:sz w:val="28"/>
          <w:szCs w:val="28"/>
        </w:rPr>
        <w:t xml:space="preserve"> 9, ПК 1.</w:t>
      </w:r>
      <w:r w:rsidR="00287B90">
        <w:rPr>
          <w:sz w:val="28"/>
          <w:szCs w:val="28"/>
        </w:rPr>
        <w:t>5</w:t>
      </w:r>
      <w:r>
        <w:rPr>
          <w:sz w:val="28"/>
          <w:szCs w:val="28"/>
        </w:rPr>
        <w:t>, ПК 2.</w:t>
      </w:r>
      <w:r w:rsidR="00287B90">
        <w:rPr>
          <w:sz w:val="28"/>
          <w:szCs w:val="28"/>
        </w:rPr>
        <w:t>3</w:t>
      </w:r>
      <w:r>
        <w:rPr>
          <w:sz w:val="28"/>
          <w:szCs w:val="28"/>
        </w:rPr>
        <w:t xml:space="preserve">, ПК </w:t>
      </w:r>
      <w:r w:rsidR="00287B90">
        <w:rPr>
          <w:sz w:val="28"/>
          <w:szCs w:val="28"/>
        </w:rPr>
        <w:t>2</w:t>
      </w:r>
      <w:r>
        <w:rPr>
          <w:sz w:val="28"/>
          <w:szCs w:val="28"/>
        </w:rPr>
        <w:t>.4.</w:t>
      </w:r>
    </w:p>
    <w:p w:rsidR="00E23465" w:rsidRPr="002E5012" w:rsidRDefault="00E23465" w:rsidP="00E2346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2E5012"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E23465" w:rsidRPr="002E5012" w:rsidRDefault="00E23465" w:rsidP="00E23465">
      <w:pPr>
        <w:pStyle w:val="Default"/>
        <w:ind w:firstLine="709"/>
        <w:jc w:val="both"/>
        <w:rPr>
          <w:sz w:val="28"/>
          <w:szCs w:val="28"/>
        </w:rPr>
      </w:pPr>
      <w:r w:rsidRPr="002E5012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2E5012">
        <w:rPr>
          <w:b/>
          <w:bCs/>
          <w:sz w:val="28"/>
          <w:szCs w:val="28"/>
        </w:rPr>
        <w:t xml:space="preserve">уметь: </w:t>
      </w:r>
    </w:p>
    <w:p w:rsidR="00287B90" w:rsidRPr="00287B90" w:rsidRDefault="00287B90" w:rsidP="00FD00B1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проводить проектный анализ;</w:t>
      </w:r>
    </w:p>
    <w:p w:rsidR="00287B90" w:rsidRPr="00287B90" w:rsidRDefault="00287B90" w:rsidP="00FD00B1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lastRenderedPageBreak/>
        <w:t>разрабатывать концепцию проекта;</w:t>
      </w:r>
    </w:p>
    <w:p w:rsidR="00287B90" w:rsidRPr="00287B90" w:rsidRDefault="00287B90" w:rsidP="00FD00B1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выбирать графические средства в соответствии с тематикой и задачами проекта;</w:t>
      </w:r>
    </w:p>
    <w:p w:rsidR="00287B90" w:rsidRPr="00287B90" w:rsidRDefault="00287B90" w:rsidP="00FD00B1">
      <w:pPr>
        <w:pStyle w:val="a6"/>
        <w:numPr>
          <w:ilvl w:val="0"/>
          <w:numId w:val="4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реализовывать творческие идеи в макете;</w:t>
      </w:r>
    </w:p>
    <w:p w:rsidR="00287B90" w:rsidRPr="00287B90" w:rsidRDefault="00287B90" w:rsidP="00FD00B1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87B90">
        <w:rPr>
          <w:rFonts w:ascii="Times New Roman" w:eastAsia="Calibri" w:hAnsi="Times New Roman"/>
          <w:bCs/>
          <w:sz w:val="28"/>
          <w:szCs w:val="28"/>
        </w:rPr>
        <w:t>создавать целостную композицию на плоскости, в объеме и пространстве, применяя известные способы построения и формообразования:</w:t>
      </w:r>
    </w:p>
    <w:p w:rsidR="00287B90" w:rsidRPr="00287B90" w:rsidRDefault="00287B90" w:rsidP="00FD00B1">
      <w:pPr>
        <w:pStyle w:val="a6"/>
        <w:numPr>
          <w:ilvl w:val="0"/>
          <w:numId w:val="43"/>
        </w:num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использовать преобразующие методы стилизации и трансформации для создания новых форм;</w:t>
      </w:r>
    </w:p>
    <w:p w:rsidR="00287B90" w:rsidRPr="00287B90" w:rsidRDefault="00287B90" w:rsidP="00FD00B1">
      <w:pPr>
        <w:pStyle w:val="a6"/>
        <w:numPr>
          <w:ilvl w:val="0"/>
          <w:numId w:val="4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создавать цветовое единство в композиции по законам колористики;</w:t>
      </w:r>
    </w:p>
    <w:p w:rsidR="00287B90" w:rsidRPr="00092884" w:rsidRDefault="00287B90" w:rsidP="00FD00B1">
      <w:pPr>
        <w:pStyle w:val="af4"/>
        <w:numPr>
          <w:ilvl w:val="0"/>
          <w:numId w:val="43"/>
        </w:numPr>
        <w:tabs>
          <w:tab w:val="left" w:pos="426"/>
        </w:tabs>
        <w:spacing w:after="0"/>
        <w:ind w:left="42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92884">
        <w:rPr>
          <w:rFonts w:ascii="Times New Roman" w:eastAsia="Calibri" w:hAnsi="Times New Roman"/>
          <w:bCs/>
          <w:sz w:val="28"/>
          <w:szCs w:val="28"/>
        </w:rPr>
        <w:t>производить расчеты основных технико-экономических показателей проектирования;</w:t>
      </w:r>
    </w:p>
    <w:p w:rsidR="00E23465" w:rsidRPr="002F3A98" w:rsidRDefault="00287B90" w:rsidP="00287B90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использовать изученные прикладные программные средства;</w:t>
      </w:r>
    </w:p>
    <w:p w:rsidR="00E23465" w:rsidRPr="00FF6843" w:rsidRDefault="00E23465" w:rsidP="00E23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84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обучающийся должен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:rsidR="00287B90" w:rsidRPr="00287B90" w:rsidRDefault="00287B90" w:rsidP="00287B90">
      <w:pPr>
        <w:pStyle w:val="a6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 xml:space="preserve"> теоретические основы композиционного построения в графическом и объемно-пространственном дизайне;</w:t>
      </w:r>
    </w:p>
    <w:p w:rsidR="00287B90" w:rsidRPr="00287B90" w:rsidRDefault="00287B90" w:rsidP="00287B90">
      <w:pPr>
        <w:pStyle w:val="a6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законы формообразования;</w:t>
      </w:r>
    </w:p>
    <w:p w:rsidR="00287B90" w:rsidRPr="00287B90" w:rsidRDefault="00287B90" w:rsidP="00287B90">
      <w:pPr>
        <w:pStyle w:val="a6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систематизирующие методы формообразования (модульность и комбинаторику);</w:t>
      </w:r>
    </w:p>
    <w:p w:rsidR="00287B90" w:rsidRPr="00287B90" w:rsidRDefault="00287B90" w:rsidP="00287B90">
      <w:pPr>
        <w:pStyle w:val="a6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преобразующие методы формообразования (стилизацию и трансформацию);</w:t>
      </w:r>
    </w:p>
    <w:p w:rsidR="00287B90" w:rsidRPr="00287B90" w:rsidRDefault="00287B90" w:rsidP="00287B90">
      <w:pPr>
        <w:pStyle w:val="a6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законы создания цветовой гармонии;</w:t>
      </w:r>
    </w:p>
    <w:p w:rsidR="00287B90" w:rsidRPr="00287B90" w:rsidRDefault="00287B90" w:rsidP="00287B90">
      <w:pPr>
        <w:pStyle w:val="a6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технологию изготовления изделий;</w:t>
      </w:r>
    </w:p>
    <w:p w:rsidR="00287B90" w:rsidRPr="00287B90" w:rsidRDefault="00287B90" w:rsidP="00287B90">
      <w:pPr>
        <w:pStyle w:val="a6"/>
        <w:numPr>
          <w:ilvl w:val="0"/>
          <w:numId w:val="16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87B90">
        <w:rPr>
          <w:rFonts w:ascii="Times New Roman" w:hAnsi="Times New Roman"/>
          <w:sz w:val="28"/>
          <w:szCs w:val="28"/>
        </w:rPr>
        <w:t>выбирать  материалы с учетом их формообразующих свойств;</w:t>
      </w:r>
    </w:p>
    <w:p w:rsidR="00287B90" w:rsidRPr="00D11D87" w:rsidRDefault="00287B90" w:rsidP="00287B90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эталонные образцы </w:t>
      </w:r>
      <w:r w:rsidRPr="00D11D87">
        <w:rPr>
          <w:sz w:val="28"/>
          <w:szCs w:val="28"/>
        </w:rPr>
        <w:t xml:space="preserve">объекта дизайна </w:t>
      </w:r>
      <w:r>
        <w:rPr>
          <w:sz w:val="28"/>
          <w:szCs w:val="28"/>
        </w:rPr>
        <w:t>и</w:t>
      </w:r>
      <w:r w:rsidRPr="00D11D87">
        <w:rPr>
          <w:sz w:val="28"/>
          <w:szCs w:val="28"/>
        </w:rPr>
        <w:t>ли его отдельные элементы в макете, материале;</w:t>
      </w:r>
    </w:p>
    <w:p w:rsidR="00287B90" w:rsidRPr="00D11D87" w:rsidRDefault="00287B90" w:rsidP="00287B90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выполнять технические чертежи проекта для разработки  конструкции изделия с учетом особенностей технологии;</w:t>
      </w:r>
    </w:p>
    <w:p w:rsidR="00287B90" w:rsidRPr="00D11D87" w:rsidRDefault="00287B90" w:rsidP="00287B90">
      <w:pPr>
        <w:pStyle w:val="22"/>
        <w:widowControl w:val="0"/>
        <w:numPr>
          <w:ilvl w:val="0"/>
          <w:numId w:val="16"/>
        </w:numPr>
        <w:tabs>
          <w:tab w:val="left" w:pos="0"/>
        </w:tabs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 xml:space="preserve">разрабатывать технологическую карту изготовления авторского проекта. </w:t>
      </w:r>
    </w:p>
    <w:p w:rsidR="00287B90" w:rsidRPr="00D11D87" w:rsidRDefault="00287B90" w:rsidP="00287B90">
      <w:pPr>
        <w:pStyle w:val="22"/>
        <w:widowControl w:val="0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ассортимент, свойства, методы испытаний и оценки качества материалов;</w:t>
      </w:r>
    </w:p>
    <w:p w:rsidR="00287B90" w:rsidRPr="00D11D87" w:rsidRDefault="00287B90" w:rsidP="00287B90">
      <w:pPr>
        <w:pStyle w:val="22"/>
        <w:widowControl w:val="0"/>
        <w:numPr>
          <w:ilvl w:val="0"/>
          <w:numId w:val="16"/>
        </w:numPr>
        <w:spacing w:line="276" w:lineRule="auto"/>
        <w:ind w:left="426"/>
        <w:jc w:val="both"/>
        <w:rPr>
          <w:sz w:val="28"/>
          <w:szCs w:val="28"/>
        </w:rPr>
      </w:pPr>
      <w:r w:rsidRPr="00D11D87">
        <w:rPr>
          <w:sz w:val="28"/>
          <w:szCs w:val="28"/>
        </w:rPr>
        <w:t>технологические, эксплуатационные и гигиенические требования, предъявляемые к материалам.</w:t>
      </w:r>
    </w:p>
    <w:p w:rsidR="00E23465" w:rsidRPr="002F3A98" w:rsidRDefault="00287B90" w:rsidP="00287B90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D87">
        <w:rPr>
          <w:rFonts w:ascii="Times New Roman" w:hAnsi="Times New Roman" w:cs="Times New Roman"/>
          <w:sz w:val="28"/>
          <w:szCs w:val="28"/>
        </w:rPr>
        <w:t>теоретические основы композиционного построения в графическом и в объемно-пространственном дизайне</w:t>
      </w:r>
    </w:p>
    <w:p w:rsidR="00E23465" w:rsidRDefault="00E23465" w:rsidP="00E23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F68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часов на освоение программы учебной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54B27" w:rsidRPr="00092884" w:rsidRDefault="00D54B27" w:rsidP="00D5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92884">
        <w:rPr>
          <w:rFonts w:ascii="Times New Roman" w:hAnsi="Times New Roman"/>
          <w:sz w:val="28"/>
          <w:szCs w:val="28"/>
        </w:rPr>
        <w:t xml:space="preserve">аксимальной учебной нагрузки обучающегося –  </w:t>
      </w:r>
      <w:r>
        <w:rPr>
          <w:rFonts w:ascii="Times New Roman" w:hAnsi="Times New Roman"/>
          <w:sz w:val="28"/>
          <w:szCs w:val="28"/>
        </w:rPr>
        <w:t>168</w:t>
      </w:r>
      <w:r w:rsidRPr="0009288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092884">
        <w:rPr>
          <w:rFonts w:ascii="Times New Roman" w:hAnsi="Times New Roman"/>
          <w:sz w:val="28"/>
          <w:szCs w:val="28"/>
        </w:rPr>
        <w:t>, включая:</w:t>
      </w:r>
    </w:p>
    <w:p w:rsidR="00D54B27" w:rsidRPr="00092884" w:rsidRDefault="00D54B27" w:rsidP="00D54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92884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/>
          <w:sz w:val="28"/>
          <w:szCs w:val="28"/>
        </w:rPr>
        <w:t>112</w:t>
      </w:r>
      <w:r w:rsidRPr="00092884">
        <w:rPr>
          <w:rFonts w:ascii="Times New Roman" w:hAnsi="Times New Roman"/>
          <w:sz w:val="28"/>
          <w:szCs w:val="28"/>
        </w:rPr>
        <w:t xml:space="preserve"> часов;</w:t>
      </w:r>
    </w:p>
    <w:p w:rsidR="00D54B27" w:rsidRDefault="00D54B27" w:rsidP="00D54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884">
        <w:rPr>
          <w:rFonts w:ascii="Times New Roman" w:hAnsi="Times New Roman"/>
          <w:sz w:val="28"/>
          <w:szCs w:val="28"/>
        </w:rPr>
        <w:t xml:space="preserve">самостоятельной работы обучающегося – </w:t>
      </w:r>
      <w:r>
        <w:rPr>
          <w:rFonts w:ascii="Times New Roman" w:hAnsi="Times New Roman"/>
          <w:sz w:val="28"/>
          <w:szCs w:val="28"/>
        </w:rPr>
        <w:t>56 часов</w:t>
      </w:r>
      <w:r w:rsidRPr="00092884">
        <w:rPr>
          <w:rFonts w:ascii="Times New Roman" w:hAnsi="Times New Roman"/>
          <w:sz w:val="28"/>
          <w:szCs w:val="28"/>
        </w:rPr>
        <w:t>.</w:t>
      </w:r>
    </w:p>
    <w:p w:rsidR="00E23465" w:rsidRPr="002E5012" w:rsidRDefault="00E23465" w:rsidP="00D54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2E50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аттестации по учебной дисциплине: </w:t>
      </w:r>
      <w:r w:rsidR="00D54B27">
        <w:rPr>
          <w:rFonts w:ascii="Times New Roman" w:hAnsi="Times New Roman" w:cs="Times New Roman"/>
          <w:color w:val="000000"/>
          <w:sz w:val="28"/>
          <w:szCs w:val="28"/>
        </w:rPr>
        <w:t>экзамен</w:t>
      </w:r>
      <w:r w:rsidRPr="002E50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3465" w:rsidRPr="002E5012" w:rsidRDefault="00E23465" w:rsidP="00E23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12">
        <w:rPr>
          <w:rFonts w:ascii="Times New Roman" w:hAnsi="Times New Roman" w:cs="Times New Roman"/>
          <w:b/>
          <w:bCs/>
          <w:sz w:val="28"/>
          <w:szCs w:val="28"/>
        </w:rPr>
        <w:t>6. Тематический план учебной дисциплины:</w:t>
      </w:r>
    </w:p>
    <w:tbl>
      <w:tblPr>
        <w:tblW w:w="9213" w:type="dxa"/>
        <w:tblInd w:w="534" w:type="dxa"/>
        <w:tblLayout w:type="fixed"/>
        <w:tblLook w:val="01E0"/>
      </w:tblPr>
      <w:tblGrid>
        <w:gridCol w:w="9213"/>
      </w:tblGrid>
      <w:tr w:rsidR="00E23465" w:rsidRPr="00D3339F" w:rsidTr="00C05AC7">
        <w:trPr>
          <w:trHeight w:val="232"/>
        </w:trPr>
        <w:tc>
          <w:tcPr>
            <w:tcW w:w="9213" w:type="dxa"/>
          </w:tcPr>
          <w:p w:rsidR="00E23465" w:rsidRPr="00D3339F" w:rsidRDefault="00E23465" w:rsidP="00D33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39F">
              <w:rPr>
                <w:rFonts w:ascii="Times New Roman" w:hAnsi="Times New Roman" w:cs="Times New Roman"/>
                <w:sz w:val="28"/>
                <w:szCs w:val="28"/>
              </w:rPr>
              <w:t>Введение в дисциплину</w:t>
            </w:r>
          </w:p>
        </w:tc>
      </w:tr>
      <w:tr w:rsidR="00D54B27" w:rsidRPr="00D3339F" w:rsidTr="00C05AC7">
        <w:trPr>
          <w:trHeight w:val="308"/>
        </w:trPr>
        <w:tc>
          <w:tcPr>
            <w:tcW w:w="9213" w:type="dxa"/>
          </w:tcPr>
          <w:p w:rsidR="00D54B27" w:rsidRPr="00D3339F" w:rsidRDefault="00D54B27" w:rsidP="00D3339F">
            <w:pPr>
              <w:pStyle w:val="Default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D3339F">
              <w:rPr>
                <w:bCs/>
                <w:sz w:val="28"/>
                <w:szCs w:val="28"/>
              </w:rPr>
              <w:t xml:space="preserve">Раздел 1. </w:t>
            </w:r>
            <w:r w:rsidRPr="00D3339F">
              <w:rPr>
                <w:sz w:val="28"/>
                <w:szCs w:val="28"/>
              </w:rPr>
              <w:t>Типовые плоские графические примитивы и их свойства в среде AutoCAD</w:t>
            </w:r>
          </w:p>
        </w:tc>
      </w:tr>
      <w:tr w:rsidR="00D54B27" w:rsidRPr="00D3339F" w:rsidTr="00C05AC7">
        <w:trPr>
          <w:trHeight w:val="255"/>
        </w:trPr>
        <w:tc>
          <w:tcPr>
            <w:tcW w:w="9213" w:type="dxa"/>
          </w:tcPr>
          <w:p w:rsidR="00D54B27" w:rsidRPr="00D3339F" w:rsidRDefault="00D54B27" w:rsidP="00D3339F">
            <w:pPr>
              <w:numPr>
                <w:ilvl w:val="12"/>
                <w:numId w:val="0"/>
              </w:numPr>
              <w:spacing w:after="0" w:line="240" w:lineRule="auto"/>
              <w:rPr>
                <w:sz w:val="28"/>
                <w:szCs w:val="28"/>
              </w:rPr>
            </w:pPr>
            <w:r w:rsidRPr="00D3339F">
              <w:rPr>
                <w:rFonts w:ascii="Times New Roman" w:hAnsi="Times New Roman"/>
                <w:sz w:val="28"/>
                <w:szCs w:val="28"/>
              </w:rPr>
              <w:t>Тема 1.1. Области экрана, системы координат, меню, строки, панели инструментов, настройка.</w:t>
            </w:r>
          </w:p>
        </w:tc>
      </w:tr>
      <w:tr w:rsidR="00D54B27" w:rsidRPr="00D3339F" w:rsidTr="00D3339F">
        <w:trPr>
          <w:trHeight w:val="313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sz w:val="28"/>
                <w:szCs w:val="28"/>
              </w:rPr>
              <w:lastRenderedPageBreak/>
              <w:t>Тема 1.2. Создание чертежей</w:t>
            </w:r>
          </w:p>
        </w:tc>
      </w:tr>
      <w:tr w:rsidR="00D54B27" w:rsidRPr="00D3339F" w:rsidTr="00D3339F">
        <w:trPr>
          <w:trHeight w:val="261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sz w:val="28"/>
                <w:szCs w:val="28"/>
              </w:rPr>
              <w:t>Тема 1.3. Объектные привязки.</w:t>
            </w:r>
          </w:p>
        </w:tc>
      </w:tr>
      <w:tr w:rsidR="00D54B27" w:rsidRPr="00D3339F" w:rsidTr="00C05AC7">
        <w:trPr>
          <w:trHeight w:val="279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>Текстовые надписи, графическое редактирование и создание файла-форм в среде AutoCAD</w:t>
            </w:r>
          </w:p>
        </w:tc>
      </w:tr>
      <w:tr w:rsidR="00D54B27" w:rsidRPr="00D3339F" w:rsidTr="00C05AC7">
        <w:trPr>
          <w:trHeight w:val="214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Тема 2.1. 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</w:tr>
      <w:tr w:rsidR="00D54B27" w:rsidRPr="00D3339F" w:rsidTr="00C05AC7">
        <w:trPr>
          <w:trHeight w:val="303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sz w:val="28"/>
                <w:szCs w:val="28"/>
              </w:rPr>
              <w:t>Тема 2.2. Файлы-формы</w:t>
            </w:r>
          </w:p>
        </w:tc>
      </w:tr>
      <w:tr w:rsidR="00D54B27" w:rsidRPr="00D3339F" w:rsidTr="00C05AC7">
        <w:trPr>
          <w:trHeight w:val="237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bCs/>
                <w:sz w:val="28"/>
                <w:szCs w:val="28"/>
              </w:rPr>
              <w:t>Раздел 3.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 xml:space="preserve"> Штрихование, блоки, атрибуты и простановка размеров в среде AutoCAD.</w:t>
            </w:r>
          </w:p>
        </w:tc>
      </w:tr>
      <w:tr w:rsidR="00D54B27" w:rsidRPr="00D3339F" w:rsidTr="00D3339F">
        <w:trPr>
          <w:trHeight w:val="279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39F">
              <w:rPr>
                <w:rFonts w:ascii="Times New Roman" w:hAnsi="Times New Roman"/>
                <w:bCs/>
                <w:sz w:val="28"/>
                <w:szCs w:val="28"/>
              </w:rPr>
              <w:t>Тема 3.1.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 xml:space="preserve"> Штриховка, построение и расчленение составных примитивов</w:t>
            </w:r>
          </w:p>
        </w:tc>
      </w:tr>
      <w:tr w:rsidR="00D54B27" w:rsidRPr="00D3339F" w:rsidTr="00C05AC7">
        <w:trPr>
          <w:trHeight w:val="238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sz w:val="28"/>
                <w:szCs w:val="28"/>
              </w:rPr>
              <w:t>Тема 3.2. Блоки</w:t>
            </w:r>
          </w:p>
        </w:tc>
      </w:tr>
      <w:tr w:rsidR="00D54B27" w:rsidRPr="00D3339F" w:rsidTr="00C05AC7">
        <w:trPr>
          <w:trHeight w:val="327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bCs/>
                <w:sz w:val="28"/>
                <w:szCs w:val="28"/>
              </w:rPr>
              <w:t>Тема 3.3.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 xml:space="preserve"> Атрибуты и простановка размеров</w:t>
            </w:r>
          </w:p>
        </w:tc>
      </w:tr>
      <w:tr w:rsidR="00D54B27" w:rsidRPr="00D3339F" w:rsidTr="00C05AC7">
        <w:trPr>
          <w:trHeight w:val="262"/>
        </w:trPr>
        <w:tc>
          <w:tcPr>
            <w:tcW w:w="9213" w:type="dxa"/>
          </w:tcPr>
          <w:p w:rsidR="00D54B27" w:rsidRPr="00D3339F" w:rsidRDefault="00D54B27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bCs/>
                <w:sz w:val="28"/>
                <w:szCs w:val="28"/>
              </w:rPr>
              <w:t xml:space="preserve">Тема 3.4. 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>Выбор объектов; группирование.</w:t>
            </w:r>
          </w:p>
        </w:tc>
      </w:tr>
      <w:tr w:rsidR="00D3339F" w:rsidRPr="00D3339F" w:rsidTr="00C05AC7">
        <w:trPr>
          <w:trHeight w:val="262"/>
        </w:trPr>
        <w:tc>
          <w:tcPr>
            <w:tcW w:w="9213" w:type="dxa"/>
          </w:tcPr>
          <w:p w:rsidR="00D3339F" w:rsidRPr="00D3339F" w:rsidRDefault="00D3339F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hAnsi="Times New Roman"/>
                <w:bCs/>
                <w:sz w:val="28"/>
                <w:szCs w:val="28"/>
              </w:rPr>
              <w:t xml:space="preserve">Тема 3.5. 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>Наименование. Пространство листа</w:t>
            </w:r>
          </w:p>
        </w:tc>
      </w:tr>
      <w:tr w:rsidR="00D3339F" w:rsidRPr="00D3339F" w:rsidTr="00C05AC7">
        <w:trPr>
          <w:trHeight w:val="262"/>
        </w:trPr>
        <w:tc>
          <w:tcPr>
            <w:tcW w:w="9213" w:type="dxa"/>
          </w:tcPr>
          <w:p w:rsidR="00D3339F" w:rsidRPr="00D3339F" w:rsidRDefault="00D3339F" w:rsidP="00D3339F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D3339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Тема 3.6. </w:t>
            </w:r>
            <w:r w:rsidRPr="00D3339F">
              <w:rPr>
                <w:rFonts w:ascii="Times New Roman" w:hAnsi="Times New Roman"/>
                <w:sz w:val="28"/>
                <w:szCs w:val="28"/>
              </w:rPr>
              <w:t>Окно текстового редактора AutoCAD</w:t>
            </w:r>
          </w:p>
        </w:tc>
      </w:tr>
    </w:tbl>
    <w:p w:rsidR="00E23465" w:rsidRDefault="00E23465" w:rsidP="001D25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23465" w:rsidSect="005D2F7F">
      <w:footerReference w:type="default" r:id="rId8"/>
      <w:pgSz w:w="11906" w:h="16838"/>
      <w:pgMar w:top="567" w:right="566" w:bottom="1134" w:left="1276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5C" w:rsidRDefault="006B225C" w:rsidP="0081453F">
      <w:pPr>
        <w:spacing w:after="0" w:line="240" w:lineRule="auto"/>
      </w:pPr>
      <w:r>
        <w:separator/>
      </w:r>
    </w:p>
  </w:endnote>
  <w:endnote w:type="continuationSeparator" w:id="1">
    <w:p w:rsidR="006B225C" w:rsidRDefault="006B225C" w:rsidP="0081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521"/>
      <w:docPartObj>
        <w:docPartGallery w:val="Page Numbers (Bottom of Page)"/>
        <w:docPartUnique/>
      </w:docPartObj>
    </w:sdtPr>
    <w:sdtContent>
      <w:p w:rsidR="00146660" w:rsidRDefault="00DC4B9E">
        <w:pPr>
          <w:pStyle w:val="a9"/>
          <w:jc w:val="center"/>
        </w:pPr>
        <w:fldSimple w:instr=" PAGE   \* MERGEFORMAT ">
          <w:r w:rsidR="001D25C6">
            <w:rPr>
              <w:noProof/>
            </w:rPr>
            <w:t>80</w:t>
          </w:r>
        </w:fldSimple>
      </w:p>
    </w:sdtContent>
  </w:sdt>
  <w:p w:rsidR="00146660" w:rsidRDefault="001466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5C" w:rsidRDefault="006B225C" w:rsidP="0081453F">
      <w:pPr>
        <w:spacing w:after="0" w:line="240" w:lineRule="auto"/>
      </w:pPr>
      <w:r>
        <w:separator/>
      </w:r>
    </w:p>
  </w:footnote>
  <w:footnote w:type="continuationSeparator" w:id="1">
    <w:p w:rsidR="006B225C" w:rsidRDefault="006B225C" w:rsidP="0081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B00142"/>
    <w:multiLevelType w:val="hybridMultilevel"/>
    <w:tmpl w:val="E928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66F5E"/>
    <w:multiLevelType w:val="hybridMultilevel"/>
    <w:tmpl w:val="62527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45578"/>
    <w:multiLevelType w:val="multilevel"/>
    <w:tmpl w:val="25904F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0" w:hanging="2160"/>
      </w:pPr>
      <w:rPr>
        <w:rFonts w:hint="default"/>
      </w:rPr>
    </w:lvl>
  </w:abstractNum>
  <w:abstractNum w:abstractNumId="6">
    <w:nsid w:val="04F728AA"/>
    <w:multiLevelType w:val="hybridMultilevel"/>
    <w:tmpl w:val="5D1A3DD4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96D7A"/>
    <w:multiLevelType w:val="hybridMultilevel"/>
    <w:tmpl w:val="5D70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514A68"/>
    <w:multiLevelType w:val="hybridMultilevel"/>
    <w:tmpl w:val="680E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6E0031"/>
    <w:multiLevelType w:val="hybridMultilevel"/>
    <w:tmpl w:val="EDF6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C4E08"/>
    <w:multiLevelType w:val="hybridMultilevel"/>
    <w:tmpl w:val="77E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90414"/>
    <w:multiLevelType w:val="hybridMultilevel"/>
    <w:tmpl w:val="357E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015F9"/>
    <w:multiLevelType w:val="hybridMultilevel"/>
    <w:tmpl w:val="71B6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761F00"/>
    <w:multiLevelType w:val="hybridMultilevel"/>
    <w:tmpl w:val="0E0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127894"/>
    <w:multiLevelType w:val="hybridMultilevel"/>
    <w:tmpl w:val="1E867CF0"/>
    <w:lvl w:ilvl="0" w:tplc="041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5">
    <w:nsid w:val="12D11424"/>
    <w:multiLevelType w:val="hybridMultilevel"/>
    <w:tmpl w:val="DD4E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5D27FB"/>
    <w:multiLevelType w:val="hybridMultilevel"/>
    <w:tmpl w:val="2090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9C4DCC"/>
    <w:multiLevelType w:val="hybridMultilevel"/>
    <w:tmpl w:val="A322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E06F9C"/>
    <w:multiLevelType w:val="hybridMultilevel"/>
    <w:tmpl w:val="FF90D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9236E"/>
    <w:multiLevelType w:val="hybridMultilevel"/>
    <w:tmpl w:val="DBD2846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24877668"/>
    <w:multiLevelType w:val="hybridMultilevel"/>
    <w:tmpl w:val="8132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A0ABE"/>
    <w:multiLevelType w:val="hybridMultilevel"/>
    <w:tmpl w:val="8870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733ACF"/>
    <w:multiLevelType w:val="hybridMultilevel"/>
    <w:tmpl w:val="9B7C6E30"/>
    <w:lvl w:ilvl="0" w:tplc="041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3">
    <w:nsid w:val="38BB1BEE"/>
    <w:multiLevelType w:val="hybridMultilevel"/>
    <w:tmpl w:val="4408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45EF6"/>
    <w:multiLevelType w:val="hybridMultilevel"/>
    <w:tmpl w:val="7B645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6184C"/>
    <w:multiLevelType w:val="hybridMultilevel"/>
    <w:tmpl w:val="D7E4D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CF4FA0"/>
    <w:multiLevelType w:val="hybridMultilevel"/>
    <w:tmpl w:val="03924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902FD"/>
    <w:multiLevelType w:val="hybridMultilevel"/>
    <w:tmpl w:val="AA9E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849F3"/>
    <w:multiLevelType w:val="hybridMultilevel"/>
    <w:tmpl w:val="46AE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5F603E"/>
    <w:multiLevelType w:val="hybridMultilevel"/>
    <w:tmpl w:val="F00A7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8A4CD5"/>
    <w:multiLevelType w:val="hybridMultilevel"/>
    <w:tmpl w:val="A6E2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F21BF0"/>
    <w:multiLevelType w:val="hybridMultilevel"/>
    <w:tmpl w:val="E6222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4659E"/>
    <w:multiLevelType w:val="hybridMultilevel"/>
    <w:tmpl w:val="4DA8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16FE9"/>
    <w:multiLevelType w:val="hybridMultilevel"/>
    <w:tmpl w:val="32FE98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4E65E1"/>
    <w:multiLevelType w:val="hybridMultilevel"/>
    <w:tmpl w:val="85E8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31987"/>
    <w:multiLevelType w:val="hybridMultilevel"/>
    <w:tmpl w:val="EFB22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0448D"/>
    <w:multiLevelType w:val="hybridMultilevel"/>
    <w:tmpl w:val="305A3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C7BF5"/>
    <w:multiLevelType w:val="hybridMultilevel"/>
    <w:tmpl w:val="5586693C"/>
    <w:lvl w:ilvl="0" w:tplc="5E0C4502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8">
    <w:nsid w:val="61610FDA"/>
    <w:multiLevelType w:val="hybridMultilevel"/>
    <w:tmpl w:val="8B50F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AD7407"/>
    <w:multiLevelType w:val="hybridMultilevel"/>
    <w:tmpl w:val="1A9C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62918"/>
    <w:multiLevelType w:val="hybridMultilevel"/>
    <w:tmpl w:val="93D6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E41F90"/>
    <w:multiLevelType w:val="hybridMultilevel"/>
    <w:tmpl w:val="173EEC86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4063E"/>
    <w:multiLevelType w:val="hybridMultilevel"/>
    <w:tmpl w:val="3F5E7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9109AA"/>
    <w:multiLevelType w:val="hybridMultilevel"/>
    <w:tmpl w:val="E6CCA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A43EAB"/>
    <w:multiLevelType w:val="hybridMultilevel"/>
    <w:tmpl w:val="E8B4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F60826"/>
    <w:multiLevelType w:val="hybridMultilevel"/>
    <w:tmpl w:val="8478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1C2BD4"/>
    <w:multiLevelType w:val="hybridMultilevel"/>
    <w:tmpl w:val="1FC2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358C4"/>
    <w:multiLevelType w:val="hybridMultilevel"/>
    <w:tmpl w:val="20BAF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667F90"/>
    <w:multiLevelType w:val="hybridMultilevel"/>
    <w:tmpl w:val="F30E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F668C7"/>
    <w:multiLevelType w:val="hybridMultilevel"/>
    <w:tmpl w:val="EB8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550C59"/>
    <w:multiLevelType w:val="hybridMultilevel"/>
    <w:tmpl w:val="B4DE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9B1965"/>
    <w:multiLevelType w:val="hybridMultilevel"/>
    <w:tmpl w:val="E8D0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6E0A42"/>
    <w:multiLevelType w:val="hybridMultilevel"/>
    <w:tmpl w:val="57C8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164E77"/>
    <w:multiLevelType w:val="hybridMultilevel"/>
    <w:tmpl w:val="E0689104"/>
    <w:lvl w:ilvl="0" w:tplc="7588436A">
      <w:start w:val="1"/>
      <w:numFmt w:val="bullet"/>
      <w:lvlText w:val=""/>
      <w:lvlJc w:val="left"/>
      <w:pPr>
        <w:tabs>
          <w:tab w:val="num" w:pos="1137"/>
        </w:tabs>
        <w:ind w:left="3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5"/>
  </w:num>
  <w:num w:numId="4">
    <w:abstractNumId w:val="28"/>
  </w:num>
  <w:num w:numId="5">
    <w:abstractNumId w:val="48"/>
  </w:num>
  <w:num w:numId="6">
    <w:abstractNumId w:val="11"/>
  </w:num>
  <w:num w:numId="7">
    <w:abstractNumId w:val="32"/>
  </w:num>
  <w:num w:numId="8">
    <w:abstractNumId w:val="15"/>
  </w:num>
  <w:num w:numId="9">
    <w:abstractNumId w:val="38"/>
  </w:num>
  <w:num w:numId="10">
    <w:abstractNumId w:val="21"/>
  </w:num>
  <w:num w:numId="11">
    <w:abstractNumId w:val="8"/>
  </w:num>
  <w:num w:numId="12">
    <w:abstractNumId w:val="26"/>
  </w:num>
  <w:num w:numId="13">
    <w:abstractNumId w:val="13"/>
  </w:num>
  <w:num w:numId="14">
    <w:abstractNumId w:val="12"/>
  </w:num>
  <w:num w:numId="15">
    <w:abstractNumId w:val="50"/>
  </w:num>
  <w:num w:numId="16">
    <w:abstractNumId w:val="25"/>
  </w:num>
  <w:num w:numId="17">
    <w:abstractNumId w:val="3"/>
  </w:num>
  <w:num w:numId="18">
    <w:abstractNumId w:val="36"/>
  </w:num>
  <w:num w:numId="19">
    <w:abstractNumId w:val="10"/>
  </w:num>
  <w:num w:numId="20">
    <w:abstractNumId w:val="44"/>
  </w:num>
  <w:num w:numId="21">
    <w:abstractNumId w:val="34"/>
  </w:num>
  <w:num w:numId="22">
    <w:abstractNumId w:val="43"/>
  </w:num>
  <w:num w:numId="23">
    <w:abstractNumId w:val="40"/>
  </w:num>
  <w:num w:numId="24">
    <w:abstractNumId w:val="29"/>
  </w:num>
  <w:num w:numId="25">
    <w:abstractNumId w:val="24"/>
  </w:num>
  <w:num w:numId="26">
    <w:abstractNumId w:val="30"/>
  </w:num>
  <w:num w:numId="27">
    <w:abstractNumId w:val="52"/>
  </w:num>
  <w:num w:numId="28">
    <w:abstractNumId w:val="31"/>
  </w:num>
  <w:num w:numId="29">
    <w:abstractNumId w:val="4"/>
  </w:num>
  <w:num w:numId="30">
    <w:abstractNumId w:val="46"/>
  </w:num>
  <w:num w:numId="31">
    <w:abstractNumId w:val="20"/>
  </w:num>
  <w:num w:numId="32">
    <w:abstractNumId w:val="45"/>
  </w:num>
  <w:num w:numId="33">
    <w:abstractNumId w:val="18"/>
  </w:num>
  <w:num w:numId="34">
    <w:abstractNumId w:val="17"/>
  </w:num>
  <w:num w:numId="35">
    <w:abstractNumId w:val="19"/>
  </w:num>
  <w:num w:numId="36">
    <w:abstractNumId w:val="7"/>
  </w:num>
  <w:num w:numId="37">
    <w:abstractNumId w:val="33"/>
  </w:num>
  <w:num w:numId="38">
    <w:abstractNumId w:val="39"/>
  </w:num>
  <w:num w:numId="39">
    <w:abstractNumId w:val="47"/>
  </w:num>
  <w:num w:numId="40">
    <w:abstractNumId w:val="27"/>
  </w:num>
  <w:num w:numId="41">
    <w:abstractNumId w:val="51"/>
  </w:num>
  <w:num w:numId="42">
    <w:abstractNumId w:val="16"/>
  </w:num>
  <w:num w:numId="43">
    <w:abstractNumId w:val="49"/>
  </w:num>
  <w:num w:numId="44">
    <w:abstractNumId w:val="2"/>
  </w:num>
  <w:num w:numId="45">
    <w:abstractNumId w:val="0"/>
  </w:num>
  <w:num w:numId="46">
    <w:abstractNumId w:val="1"/>
  </w:num>
  <w:num w:numId="47">
    <w:abstractNumId w:val="5"/>
  </w:num>
  <w:num w:numId="48">
    <w:abstractNumId w:val="41"/>
  </w:num>
  <w:num w:numId="49">
    <w:abstractNumId w:val="37"/>
  </w:num>
  <w:num w:numId="50">
    <w:abstractNumId w:val="6"/>
  </w:num>
  <w:num w:numId="51">
    <w:abstractNumId w:val="53"/>
  </w:num>
  <w:num w:numId="52">
    <w:abstractNumId w:val="42"/>
  </w:num>
  <w:num w:numId="53">
    <w:abstractNumId w:val="14"/>
  </w:num>
  <w:num w:numId="54">
    <w:abstractNumId w:val="22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7C8"/>
    <w:rsid w:val="000003E0"/>
    <w:rsid w:val="000346BB"/>
    <w:rsid w:val="0004545C"/>
    <w:rsid w:val="0008629B"/>
    <w:rsid w:val="000A17E5"/>
    <w:rsid w:val="000B388E"/>
    <w:rsid w:val="000D05E9"/>
    <w:rsid w:val="000F3BBE"/>
    <w:rsid w:val="00146660"/>
    <w:rsid w:val="001A486D"/>
    <w:rsid w:val="001A6137"/>
    <w:rsid w:val="001C6B5F"/>
    <w:rsid w:val="001D25C6"/>
    <w:rsid w:val="001F1F2A"/>
    <w:rsid w:val="002477C8"/>
    <w:rsid w:val="0027641F"/>
    <w:rsid w:val="00287B90"/>
    <w:rsid w:val="002D634C"/>
    <w:rsid w:val="002E5012"/>
    <w:rsid w:val="002F3A98"/>
    <w:rsid w:val="003000DF"/>
    <w:rsid w:val="00312ED3"/>
    <w:rsid w:val="00335ADA"/>
    <w:rsid w:val="00340631"/>
    <w:rsid w:val="003B31B3"/>
    <w:rsid w:val="003C65D4"/>
    <w:rsid w:val="003D7800"/>
    <w:rsid w:val="00405453"/>
    <w:rsid w:val="00423685"/>
    <w:rsid w:val="0042696D"/>
    <w:rsid w:val="0047278C"/>
    <w:rsid w:val="00490166"/>
    <w:rsid w:val="00490429"/>
    <w:rsid w:val="004B202C"/>
    <w:rsid w:val="004C74C7"/>
    <w:rsid w:val="004E2358"/>
    <w:rsid w:val="004F4642"/>
    <w:rsid w:val="00533BE4"/>
    <w:rsid w:val="00541647"/>
    <w:rsid w:val="005445D6"/>
    <w:rsid w:val="00544B8B"/>
    <w:rsid w:val="00554636"/>
    <w:rsid w:val="005666C1"/>
    <w:rsid w:val="005827EC"/>
    <w:rsid w:val="00593A1E"/>
    <w:rsid w:val="005A39AC"/>
    <w:rsid w:val="005B2798"/>
    <w:rsid w:val="005C2D75"/>
    <w:rsid w:val="005D2F7F"/>
    <w:rsid w:val="00675BCD"/>
    <w:rsid w:val="006B225C"/>
    <w:rsid w:val="006D00CF"/>
    <w:rsid w:val="00711004"/>
    <w:rsid w:val="007133FF"/>
    <w:rsid w:val="007161CC"/>
    <w:rsid w:val="00724883"/>
    <w:rsid w:val="007425E7"/>
    <w:rsid w:val="007B4402"/>
    <w:rsid w:val="007B65EC"/>
    <w:rsid w:val="007D238A"/>
    <w:rsid w:val="0081453F"/>
    <w:rsid w:val="0085489B"/>
    <w:rsid w:val="008621A3"/>
    <w:rsid w:val="00892E43"/>
    <w:rsid w:val="0089467E"/>
    <w:rsid w:val="008A1029"/>
    <w:rsid w:val="008B1BA0"/>
    <w:rsid w:val="008D4004"/>
    <w:rsid w:val="00922A33"/>
    <w:rsid w:val="00940BBA"/>
    <w:rsid w:val="009510AF"/>
    <w:rsid w:val="009544E0"/>
    <w:rsid w:val="00972B9D"/>
    <w:rsid w:val="009738C5"/>
    <w:rsid w:val="0097413B"/>
    <w:rsid w:val="0097651C"/>
    <w:rsid w:val="00997A0D"/>
    <w:rsid w:val="009C1BF2"/>
    <w:rsid w:val="009D1860"/>
    <w:rsid w:val="00A16890"/>
    <w:rsid w:val="00A67E2E"/>
    <w:rsid w:val="00A70200"/>
    <w:rsid w:val="00A74F7E"/>
    <w:rsid w:val="00A92473"/>
    <w:rsid w:val="00AB3EA6"/>
    <w:rsid w:val="00AC7728"/>
    <w:rsid w:val="00AD35B3"/>
    <w:rsid w:val="00B060CB"/>
    <w:rsid w:val="00B71947"/>
    <w:rsid w:val="00BB2F15"/>
    <w:rsid w:val="00BB6082"/>
    <w:rsid w:val="00BF7C8E"/>
    <w:rsid w:val="00C05435"/>
    <w:rsid w:val="00C05AC7"/>
    <w:rsid w:val="00C368D9"/>
    <w:rsid w:val="00C41089"/>
    <w:rsid w:val="00C53D80"/>
    <w:rsid w:val="00CA1B6F"/>
    <w:rsid w:val="00CD06E1"/>
    <w:rsid w:val="00CF0D97"/>
    <w:rsid w:val="00D21A1A"/>
    <w:rsid w:val="00D3339F"/>
    <w:rsid w:val="00D54B27"/>
    <w:rsid w:val="00D55CEC"/>
    <w:rsid w:val="00D71600"/>
    <w:rsid w:val="00D72488"/>
    <w:rsid w:val="00D775E5"/>
    <w:rsid w:val="00D91340"/>
    <w:rsid w:val="00DA723A"/>
    <w:rsid w:val="00DC4B9E"/>
    <w:rsid w:val="00DF009E"/>
    <w:rsid w:val="00E14628"/>
    <w:rsid w:val="00E23465"/>
    <w:rsid w:val="00EA3474"/>
    <w:rsid w:val="00EE6430"/>
    <w:rsid w:val="00F013D6"/>
    <w:rsid w:val="00F60261"/>
    <w:rsid w:val="00F6787E"/>
    <w:rsid w:val="00FB02BA"/>
    <w:rsid w:val="00FD00B1"/>
    <w:rsid w:val="00FF64D5"/>
    <w:rsid w:val="00FF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28"/>
  </w:style>
  <w:style w:type="paragraph" w:styleId="1">
    <w:name w:val="heading 1"/>
    <w:basedOn w:val="a"/>
    <w:next w:val="a"/>
    <w:link w:val="10"/>
    <w:qFormat/>
    <w:rsid w:val="00BF7C8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7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477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D716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71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D71600"/>
    <w:pPr>
      <w:ind w:left="720"/>
      <w:contextualSpacing/>
    </w:pPr>
  </w:style>
  <w:style w:type="character" w:customStyle="1" w:styleId="Absatz-Standardschriftart">
    <w:name w:val="Absatz-Standardschriftart"/>
    <w:rsid w:val="00EE6430"/>
  </w:style>
  <w:style w:type="paragraph" w:customStyle="1" w:styleId="Style20">
    <w:name w:val="Style20"/>
    <w:basedOn w:val="a"/>
    <w:uiPriority w:val="99"/>
    <w:rsid w:val="0089467E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89467E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21">
    <w:name w:val="Знак21"/>
    <w:basedOn w:val="a"/>
    <w:uiPriority w:val="99"/>
    <w:rsid w:val="0089467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89467E"/>
    <w:pPr>
      <w:widowControl w:val="0"/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BF7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53F"/>
  </w:style>
  <w:style w:type="paragraph" w:styleId="a9">
    <w:name w:val="footer"/>
    <w:basedOn w:val="a"/>
    <w:link w:val="aa"/>
    <w:uiPriority w:val="99"/>
    <w:unhideWhenUsed/>
    <w:rsid w:val="00814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453F"/>
  </w:style>
  <w:style w:type="paragraph" w:styleId="ab">
    <w:name w:val="Body Text Indent"/>
    <w:basedOn w:val="a"/>
    <w:link w:val="ac"/>
    <w:uiPriority w:val="99"/>
    <w:unhideWhenUsed/>
    <w:rsid w:val="002E501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E5012"/>
  </w:style>
  <w:style w:type="character" w:customStyle="1" w:styleId="FontStyle58">
    <w:name w:val="Font Style58"/>
    <w:uiPriority w:val="99"/>
    <w:rsid w:val="0071100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6">
    <w:name w:val="Font Style66"/>
    <w:uiPriority w:val="99"/>
    <w:rsid w:val="007110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7">
    <w:name w:val="Font Style67"/>
    <w:uiPriority w:val="99"/>
    <w:rsid w:val="00711004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711004"/>
    <w:rPr>
      <w:rFonts w:ascii="Times New Roman" w:hAnsi="Times New Roman" w:cs="Times New Roman"/>
      <w:b/>
      <w:bCs/>
      <w:sz w:val="20"/>
      <w:szCs w:val="20"/>
    </w:rPr>
  </w:style>
  <w:style w:type="paragraph" w:styleId="2">
    <w:name w:val="Body Text Indent 2"/>
    <w:basedOn w:val="a"/>
    <w:link w:val="20"/>
    <w:rsid w:val="007B65E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B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C2D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5C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5C2D75"/>
    <w:rPr>
      <w:rFonts w:ascii="Calibri" w:hAnsi="Calibri" w:cs="Calibri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semiHidden/>
    <w:rsid w:val="00533B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footnote text"/>
    <w:basedOn w:val="a"/>
    <w:link w:val="af"/>
    <w:semiHidden/>
    <w:rsid w:val="00862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8621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86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93">
    <w:name w:val="Font Style193"/>
    <w:uiPriority w:val="99"/>
    <w:rsid w:val="008621A3"/>
    <w:rPr>
      <w:rFonts w:ascii="Arial" w:hAnsi="Arial" w:cs="Arial" w:hint="default"/>
      <w:b/>
      <w:bCs/>
      <w:sz w:val="50"/>
      <w:szCs w:val="50"/>
    </w:rPr>
  </w:style>
  <w:style w:type="character" w:customStyle="1" w:styleId="FontStyle151">
    <w:name w:val="Font Style151"/>
    <w:uiPriority w:val="99"/>
    <w:rsid w:val="008621A3"/>
    <w:rPr>
      <w:rFonts w:ascii="Arial" w:hAnsi="Arial" w:cs="Arial" w:hint="default"/>
      <w:b/>
      <w:bCs/>
      <w:smallCaps/>
      <w:spacing w:val="30"/>
      <w:sz w:val="44"/>
      <w:szCs w:val="44"/>
    </w:rPr>
  </w:style>
  <w:style w:type="paragraph" w:customStyle="1" w:styleId="Style10">
    <w:name w:val="Style10"/>
    <w:basedOn w:val="a"/>
    <w:uiPriority w:val="99"/>
    <w:rsid w:val="00862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3">
    <w:name w:val="Font Style153"/>
    <w:uiPriority w:val="99"/>
    <w:rsid w:val="008621A3"/>
    <w:rPr>
      <w:rFonts w:ascii="Bookman Old Style" w:hAnsi="Bookman Old Style" w:cs="Bookman Old Style" w:hint="default"/>
      <w:spacing w:val="10"/>
      <w:sz w:val="44"/>
      <w:szCs w:val="44"/>
    </w:rPr>
  </w:style>
  <w:style w:type="paragraph" w:styleId="af0">
    <w:name w:val="Title"/>
    <w:basedOn w:val="a"/>
    <w:link w:val="af1"/>
    <w:qFormat/>
    <w:rsid w:val="00C05A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6"/>
      <w:szCs w:val="26"/>
      <w:lang w:eastAsia="ru-RU"/>
    </w:rPr>
  </w:style>
  <w:style w:type="character" w:customStyle="1" w:styleId="af1">
    <w:name w:val="Название Знак"/>
    <w:basedOn w:val="a0"/>
    <w:link w:val="af0"/>
    <w:rsid w:val="00C05AC7"/>
    <w:rPr>
      <w:rFonts w:ascii="Times New Roman" w:eastAsia="Times New Roman" w:hAnsi="Times New Roman" w:cs="Times New Roman"/>
      <w:b/>
      <w:bCs/>
      <w:color w:val="000000"/>
      <w:spacing w:val="-4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C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6B5F"/>
    <w:rPr>
      <w:rFonts w:ascii="Tahoma" w:hAnsi="Tahoma" w:cs="Tahoma"/>
      <w:sz w:val="16"/>
      <w:szCs w:val="16"/>
    </w:rPr>
  </w:style>
  <w:style w:type="paragraph" w:styleId="22">
    <w:name w:val="List 2"/>
    <w:basedOn w:val="a"/>
    <w:rsid w:val="000346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qFormat/>
    <w:rsid w:val="00287B9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287B90"/>
    <w:rPr>
      <w:rFonts w:ascii="Cambria" w:eastAsia="Times New Roman" w:hAnsi="Cambria" w:cs="Times New Roman"/>
      <w:sz w:val="24"/>
      <w:szCs w:val="24"/>
      <w:lang w:eastAsia="ru-RU"/>
    </w:rPr>
  </w:style>
  <w:style w:type="character" w:styleId="af6">
    <w:name w:val="footnote reference"/>
    <w:semiHidden/>
    <w:unhideWhenUsed/>
    <w:rsid w:val="007133FF"/>
    <w:rPr>
      <w:vertAlign w:val="superscript"/>
    </w:rPr>
  </w:style>
  <w:style w:type="paragraph" w:customStyle="1" w:styleId="Style25">
    <w:name w:val="Style25"/>
    <w:basedOn w:val="a"/>
    <w:uiPriority w:val="99"/>
    <w:rsid w:val="007133FF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1A6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922A33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uiPriority w:val="99"/>
    <w:semiHidden/>
    <w:unhideWhenUsed/>
    <w:rsid w:val="009D1860"/>
    <w:pPr>
      <w:ind w:left="283" w:hanging="283"/>
      <w:contextualSpacing/>
    </w:pPr>
  </w:style>
  <w:style w:type="paragraph" w:customStyle="1" w:styleId="af9">
    <w:name w:val="Прижатый влево"/>
    <w:basedOn w:val="a"/>
    <w:next w:val="a"/>
    <w:rsid w:val="009D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3553-487B-4CBA-A25F-1B36C7AA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31</Pages>
  <Words>9937</Words>
  <Characters>56644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Economical Business College</Company>
  <LinksUpToDate>false</LinksUpToDate>
  <CharactersWithSpaces>66449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</dc:creator>
  <cp:lastModifiedBy>diz</cp:lastModifiedBy>
  <cp:revision>40</cp:revision>
  <cp:lastPrinted>2017-01-11T10:30:00Z</cp:lastPrinted>
  <dcterms:created xsi:type="dcterms:W3CDTF">2016-05-23T12:00:00Z</dcterms:created>
  <dcterms:modified xsi:type="dcterms:W3CDTF">2017-01-11T10:42:00Z</dcterms:modified>
</cp:coreProperties>
</file>